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D1D78" w14:textId="7CEBB63E" w:rsidR="00C43BE0" w:rsidRPr="00374017" w:rsidRDefault="00C43BE0" w:rsidP="00C43BE0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374017">
        <w:t>3GPP TSG-RAN WG4 Meeting #106</w:t>
      </w:r>
      <w:r w:rsidR="00CA6AD7" w:rsidRPr="00374017">
        <w:t>bis-e</w:t>
      </w:r>
      <w:r w:rsidRPr="00374017">
        <w:tab/>
      </w:r>
      <w:r w:rsidRPr="00374017">
        <w:rPr>
          <w:szCs w:val="24"/>
        </w:rPr>
        <w:t>R4-230</w:t>
      </w:r>
      <w:r w:rsidR="00280945" w:rsidRPr="00374017">
        <w:rPr>
          <w:szCs w:val="24"/>
        </w:rPr>
        <w:t>517</w:t>
      </w:r>
      <w:r w:rsidR="002A3E4A" w:rsidRPr="00374017">
        <w:rPr>
          <w:szCs w:val="24"/>
        </w:rPr>
        <w:t>4</w:t>
      </w:r>
    </w:p>
    <w:p w14:paraId="47404448" w14:textId="6C3766CA" w:rsidR="00C43BE0" w:rsidRPr="00374017" w:rsidRDefault="00CA6AD7" w:rsidP="00C43BE0">
      <w:pPr>
        <w:pStyle w:val="3GPPHeader"/>
      </w:pPr>
      <w:bookmarkStart w:id="1" w:name="OLE_LINK3"/>
      <w:bookmarkStart w:id="2" w:name="OLE_LINK4"/>
      <w:r w:rsidRPr="00374017">
        <w:t>Electronic meeting</w:t>
      </w:r>
      <w:r w:rsidR="00C43BE0" w:rsidRPr="00374017">
        <w:t xml:space="preserve">, </w:t>
      </w:r>
      <w:r w:rsidRPr="00374017">
        <w:t>17</w:t>
      </w:r>
      <w:r w:rsidR="00C43BE0" w:rsidRPr="00374017">
        <w:t xml:space="preserve"> </w:t>
      </w:r>
      <w:r w:rsidRPr="00374017">
        <w:t>April</w:t>
      </w:r>
      <w:r w:rsidR="00C43BE0" w:rsidRPr="00374017">
        <w:t xml:space="preserve"> – </w:t>
      </w:r>
      <w:r w:rsidRPr="00374017">
        <w:t>26</w:t>
      </w:r>
      <w:r w:rsidR="00C43BE0" w:rsidRPr="00374017">
        <w:t xml:space="preserve"> </w:t>
      </w:r>
      <w:r w:rsidRPr="00374017">
        <w:t>April</w:t>
      </w:r>
      <w:r w:rsidR="00C43BE0" w:rsidRPr="00374017">
        <w:t xml:space="preserve"> 2023</w:t>
      </w:r>
    </w:p>
    <w:bookmarkEnd w:id="1"/>
    <w:bookmarkEnd w:id="2"/>
    <w:p w14:paraId="07886722" w14:textId="77777777" w:rsidR="00C43BE0" w:rsidRPr="00374017" w:rsidRDefault="00C43BE0" w:rsidP="00C43BE0">
      <w:pPr>
        <w:pStyle w:val="3GPPHeader"/>
      </w:pPr>
    </w:p>
    <w:p w14:paraId="16E94930" w14:textId="522A99F3" w:rsidR="00C43BE0" w:rsidRPr="00374017" w:rsidRDefault="00C43BE0" w:rsidP="00C43BE0">
      <w:pPr>
        <w:pStyle w:val="3GPPHeader"/>
        <w:rPr>
          <w:sz w:val="22"/>
        </w:rPr>
      </w:pPr>
      <w:r w:rsidRPr="00374017">
        <w:rPr>
          <w:sz w:val="22"/>
        </w:rPr>
        <w:t>Agenda Item:</w:t>
      </w:r>
      <w:r w:rsidRPr="00374017">
        <w:rPr>
          <w:sz w:val="22"/>
        </w:rPr>
        <w:tab/>
      </w:r>
      <w:r w:rsidR="000B4173" w:rsidRPr="00374017">
        <w:rPr>
          <w:sz w:val="22"/>
        </w:rPr>
        <w:t>5.</w:t>
      </w:r>
      <w:r w:rsidR="0032695C" w:rsidRPr="00374017">
        <w:rPr>
          <w:sz w:val="22"/>
        </w:rPr>
        <w:t>1</w:t>
      </w:r>
      <w:r w:rsidR="000B4173" w:rsidRPr="00374017">
        <w:rPr>
          <w:sz w:val="22"/>
        </w:rPr>
        <w:t>9.</w:t>
      </w:r>
      <w:r w:rsidR="00FE56A5" w:rsidRPr="00374017">
        <w:rPr>
          <w:sz w:val="22"/>
        </w:rPr>
        <w:t>2</w:t>
      </w:r>
    </w:p>
    <w:p w14:paraId="57D8FDDC" w14:textId="59E8C7E0" w:rsidR="008A22CF" w:rsidRPr="00374017" w:rsidRDefault="008A22CF" w:rsidP="008A22CF">
      <w:pPr>
        <w:pStyle w:val="3GPPHeader"/>
        <w:rPr>
          <w:sz w:val="22"/>
        </w:rPr>
      </w:pPr>
      <w:r w:rsidRPr="00374017">
        <w:rPr>
          <w:sz w:val="22"/>
        </w:rPr>
        <w:t>Source:</w:t>
      </w:r>
      <w:r w:rsidRPr="00374017">
        <w:rPr>
          <w:sz w:val="22"/>
        </w:rPr>
        <w:tab/>
        <w:t>Ericsson</w:t>
      </w:r>
    </w:p>
    <w:p w14:paraId="3A8FC3FA" w14:textId="2EC877FC" w:rsidR="008A22CF" w:rsidRPr="00374017" w:rsidRDefault="008A22CF" w:rsidP="008A22CF">
      <w:pPr>
        <w:pStyle w:val="3GPPHeader"/>
        <w:rPr>
          <w:sz w:val="22"/>
        </w:rPr>
      </w:pPr>
      <w:r w:rsidRPr="00374017">
        <w:rPr>
          <w:sz w:val="22"/>
        </w:rPr>
        <w:t>Title:</w:t>
      </w:r>
      <w:r w:rsidRPr="00374017">
        <w:rPr>
          <w:sz w:val="22"/>
        </w:rPr>
        <w:tab/>
      </w:r>
      <w:r w:rsidR="00590248" w:rsidRPr="00374017">
        <w:rPr>
          <w:sz w:val="22"/>
        </w:rPr>
        <w:t>Open issues</w:t>
      </w:r>
      <w:r w:rsidR="002611E4" w:rsidRPr="00374017">
        <w:rPr>
          <w:sz w:val="22"/>
        </w:rPr>
        <w:t xml:space="preserve"> on </w:t>
      </w:r>
      <w:r w:rsidR="00E25EE7" w:rsidRPr="00374017">
        <w:rPr>
          <w:sz w:val="22"/>
        </w:rPr>
        <w:t>absolute physical layer throughput requirements</w:t>
      </w:r>
    </w:p>
    <w:p w14:paraId="385E2C9B" w14:textId="6BB75015" w:rsidR="008A22CF" w:rsidRPr="00374017" w:rsidRDefault="008A22CF" w:rsidP="008A22CF">
      <w:pPr>
        <w:pStyle w:val="3GPPHeader"/>
        <w:rPr>
          <w:sz w:val="22"/>
        </w:rPr>
      </w:pPr>
      <w:r w:rsidRPr="00374017">
        <w:rPr>
          <w:sz w:val="22"/>
        </w:rPr>
        <w:t>Document for:</w:t>
      </w:r>
      <w:r w:rsidRPr="00374017">
        <w:rPr>
          <w:sz w:val="22"/>
        </w:rPr>
        <w:tab/>
      </w:r>
      <w:r w:rsidR="0064423E" w:rsidRPr="00374017">
        <w:rPr>
          <w:sz w:val="22"/>
        </w:rPr>
        <w:t>Discussion</w:t>
      </w:r>
    </w:p>
    <w:p w14:paraId="691BCF8B" w14:textId="3135ABBC" w:rsidR="005D0A8E" w:rsidRPr="00374017" w:rsidRDefault="009B01F8" w:rsidP="00961FED">
      <w:pPr>
        <w:pStyle w:val="Heading1"/>
        <w:rPr>
          <w:lang w:val="en-US"/>
        </w:rPr>
      </w:pPr>
      <w:r w:rsidRPr="00374017">
        <w:rPr>
          <w:lang w:val="en-US"/>
        </w:rPr>
        <w:t>1</w:t>
      </w:r>
      <w:r w:rsidRPr="00374017">
        <w:rPr>
          <w:lang w:val="en-US"/>
        </w:rPr>
        <w:tab/>
        <w:t>Introduction</w:t>
      </w:r>
    </w:p>
    <w:p w14:paraId="75CA6A0C" w14:textId="061AEC3B" w:rsidR="00616969" w:rsidRPr="00374017" w:rsidRDefault="007A272E" w:rsidP="00616969">
      <w:r w:rsidRPr="00374017">
        <w:t>RAN4#10</w:t>
      </w:r>
      <w:r w:rsidR="00177E5C" w:rsidRPr="00374017">
        <w:t>6</w:t>
      </w:r>
      <w:r w:rsidRPr="00374017">
        <w:t xml:space="preserve"> agreed with the way forward on physical layer throughput requirements </w:t>
      </w:r>
      <w:r w:rsidRPr="00374017">
        <w:fldChar w:fldCharType="begin"/>
      </w:r>
      <w:r w:rsidRPr="00374017">
        <w:instrText xml:space="preserve"> REF _Ref122702486 \r \h </w:instrText>
      </w:r>
      <w:r w:rsidRPr="00374017">
        <w:fldChar w:fldCharType="separate"/>
      </w:r>
      <w:r w:rsidR="00177E5C" w:rsidRPr="00374017">
        <w:t>[1]</w:t>
      </w:r>
      <w:r w:rsidRPr="00374017">
        <w:fldChar w:fldCharType="end"/>
      </w:r>
      <w:r w:rsidRPr="00374017">
        <w:t>. This contribution</w:t>
      </w:r>
      <w:r w:rsidR="00FD01EC" w:rsidRPr="00374017">
        <w:t xml:space="preserve"> discusses </w:t>
      </w:r>
      <w:r w:rsidRPr="00374017">
        <w:t>the open issues</w:t>
      </w:r>
      <w:r w:rsidR="00FD01EC" w:rsidRPr="00374017">
        <w:t xml:space="preserve"> on </w:t>
      </w:r>
      <w:r w:rsidR="00657F7D" w:rsidRPr="00374017">
        <w:t xml:space="preserve">the </w:t>
      </w:r>
      <w:r w:rsidR="00FD01EC" w:rsidRPr="00374017">
        <w:t>application layer throughput requirements</w:t>
      </w:r>
      <w:r w:rsidR="00BB6296" w:rsidRPr="00374017">
        <w:t xml:space="preserve"> based on the simulation summary </w:t>
      </w:r>
      <w:r w:rsidR="00BB6296" w:rsidRPr="00374017">
        <w:fldChar w:fldCharType="begin"/>
      </w:r>
      <w:r w:rsidR="00BB6296" w:rsidRPr="00374017">
        <w:instrText xml:space="preserve"> REF _Ref130541340 \r \h </w:instrText>
      </w:r>
      <w:r w:rsidR="00BB6296" w:rsidRPr="00374017">
        <w:fldChar w:fldCharType="separate"/>
      </w:r>
      <w:r w:rsidR="00BB6296" w:rsidRPr="00374017">
        <w:t>[2]</w:t>
      </w:r>
      <w:r w:rsidR="00BB6296" w:rsidRPr="00374017">
        <w:fldChar w:fldCharType="end"/>
      </w:r>
      <w:r w:rsidR="00BB6296" w:rsidRPr="00374017">
        <w:t>.</w:t>
      </w:r>
    </w:p>
    <w:p w14:paraId="5D732B89" w14:textId="2F5577B4" w:rsidR="00524C77" w:rsidRPr="00374017" w:rsidRDefault="00524C77" w:rsidP="00524C77">
      <w:pPr>
        <w:pStyle w:val="Heading1"/>
        <w:rPr>
          <w:lang w:val="en-US"/>
        </w:rPr>
      </w:pPr>
      <w:r w:rsidRPr="00374017">
        <w:rPr>
          <w:lang w:val="en-US"/>
        </w:rPr>
        <w:t>2</w:t>
      </w:r>
      <w:r w:rsidRPr="00374017">
        <w:rPr>
          <w:lang w:val="en-US"/>
        </w:rPr>
        <w:tab/>
      </w:r>
      <w:r w:rsidR="002611E4" w:rsidRPr="00374017">
        <w:rPr>
          <w:lang w:val="en-US"/>
        </w:rPr>
        <w:t>Discussion</w:t>
      </w:r>
    </w:p>
    <w:p w14:paraId="036EBDFD" w14:textId="70308965" w:rsidR="002E3B95" w:rsidRPr="00374017" w:rsidRDefault="002E3B95" w:rsidP="002E3B95">
      <w:pPr>
        <w:pStyle w:val="Heading2"/>
        <w:rPr>
          <w:lang w:val="en-US"/>
        </w:rPr>
      </w:pPr>
      <w:r w:rsidRPr="00374017">
        <w:rPr>
          <w:lang w:val="en-US"/>
        </w:rPr>
        <w:t>2.1</w:t>
      </w:r>
      <w:r w:rsidRPr="00374017">
        <w:rPr>
          <w:lang w:val="en-US"/>
        </w:rPr>
        <w:tab/>
        <w:t>Test points and requirements</w:t>
      </w:r>
    </w:p>
    <w:p w14:paraId="1113D025" w14:textId="49468B16" w:rsidR="00B7614F" w:rsidRPr="00374017" w:rsidRDefault="00B7614F" w:rsidP="00B7614F">
      <w:r w:rsidRPr="00374017">
        <w:t>The remaining open issue is the SNR test point(s) and throughput</w:t>
      </w:r>
      <w:r w:rsidR="00DA4A28" w:rsidRPr="00374017">
        <w:t>s</w:t>
      </w:r>
      <w:r w:rsidRPr="00374017">
        <w:t xml:space="preserve"> </w:t>
      </w:r>
      <w:r w:rsidR="001F6D81" w:rsidRPr="00374017">
        <w:t xml:space="preserve">UE need to </w:t>
      </w:r>
      <w:r w:rsidR="00EC5761" w:rsidRPr="00374017">
        <w:t>achieve.</w:t>
      </w:r>
      <w:r w:rsidRPr="00374017">
        <w:t xml:space="preserve"> According to </w:t>
      </w:r>
      <w:r w:rsidR="005E4FDE" w:rsidRPr="00374017">
        <w:t xml:space="preserve">the </w:t>
      </w:r>
      <w:r w:rsidRPr="00374017">
        <w:t xml:space="preserve">WF, RAN4 has already </w:t>
      </w:r>
      <w:r w:rsidR="005E4FDE" w:rsidRPr="00374017">
        <w:t xml:space="preserve">agreed with the high-level </w:t>
      </w:r>
      <w:r w:rsidR="008C4754" w:rsidRPr="00374017">
        <w:t>criteria</w:t>
      </w:r>
      <w:r w:rsidR="005E4FDE" w:rsidRPr="00374017">
        <w:t xml:space="preserve"> to set the requirements</w:t>
      </w:r>
      <w:r w:rsidRPr="00374017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4495" w:rsidRPr="00374017" w14:paraId="3A9A883D" w14:textId="77777777" w:rsidTr="00664495">
        <w:tc>
          <w:tcPr>
            <w:tcW w:w="9629" w:type="dxa"/>
          </w:tcPr>
          <w:p w14:paraId="692DA820" w14:textId="2D67003B" w:rsidR="00664495" w:rsidRPr="00374017" w:rsidRDefault="00664495" w:rsidP="00664495">
            <w:r w:rsidRPr="00374017">
              <w:t xml:space="preserve">Average SNR of impairments results to achieve T% of maximum throughput + X dB margin </w:t>
            </w:r>
          </w:p>
          <w:p w14:paraId="1797D15C" w14:textId="5809FF89" w:rsidR="00664495" w:rsidRPr="00374017" w:rsidRDefault="00664495" w:rsidP="00664495">
            <w:pPr>
              <w:pStyle w:val="ListParagraph"/>
              <w:numPr>
                <w:ilvl w:val="0"/>
                <w:numId w:val="9"/>
              </w:numPr>
            </w:pPr>
            <w:r w:rsidRPr="00374017">
              <w:t>Use Gspan = [2.5] dB to check if the results are aligned</w:t>
            </w:r>
          </w:p>
          <w:p w14:paraId="6B85BBEF" w14:textId="1F6BD3A1" w:rsidR="00664495" w:rsidRPr="00374017" w:rsidRDefault="00664495" w:rsidP="00664495">
            <w:pPr>
              <w:pStyle w:val="ListParagraph"/>
              <w:numPr>
                <w:ilvl w:val="0"/>
                <w:numId w:val="9"/>
              </w:numPr>
            </w:pPr>
            <w:r w:rsidRPr="00374017">
              <w:t xml:space="preserve">Use X = [0.5] dB for QPSK, X = [0.5] dB for 16QAM </w:t>
            </w:r>
            <w:r w:rsidRPr="00374017">
              <w:br/>
              <w:t xml:space="preserve">X = [0.8] dB for 64QAM, X = [0.8] dB for 256QAM </w:t>
            </w:r>
          </w:p>
          <w:p w14:paraId="294441BC" w14:textId="5E603C04" w:rsidR="00664495" w:rsidRPr="00374017" w:rsidRDefault="00664495" w:rsidP="00664495">
            <w:pPr>
              <w:pStyle w:val="ListParagraph"/>
              <w:numPr>
                <w:ilvl w:val="0"/>
                <w:numId w:val="9"/>
              </w:numPr>
            </w:pPr>
            <w:r w:rsidRPr="00374017">
              <w:t>The maximum throughput is defined as with TBS corresponding to CQI index 15 with rank Y for 2Rx/4Rx UE, e.g., Y=2 for both 2Rx/4Rx UEs.</w:t>
            </w:r>
          </w:p>
        </w:tc>
      </w:tr>
    </w:tbl>
    <w:p w14:paraId="2E5AC16B" w14:textId="26BC6C34" w:rsidR="00B7614F" w:rsidRPr="00374017" w:rsidRDefault="00B7614F" w:rsidP="00B7614F"/>
    <w:p w14:paraId="258FBF9D" w14:textId="19B2B613" w:rsidR="003D2B50" w:rsidRPr="00374017" w:rsidRDefault="00111430" w:rsidP="00B7614F">
      <w:r w:rsidRPr="00374017">
        <w:t>W</w:t>
      </w:r>
      <w:r w:rsidR="003D2B50" w:rsidRPr="00374017">
        <w:t xml:space="preserve">e first discuss </w:t>
      </w:r>
      <w:r w:rsidR="00165229" w:rsidRPr="00374017">
        <w:t xml:space="preserve">the </w:t>
      </w:r>
      <w:r w:rsidR="00DD011D" w:rsidRPr="00374017">
        <w:t>criteria</w:t>
      </w:r>
      <w:r w:rsidR="003D2B50" w:rsidRPr="00374017">
        <w:t xml:space="preserve"> to select test points and requirements. </w:t>
      </w:r>
      <w:r w:rsidR="006B043E" w:rsidRPr="00374017">
        <w:fldChar w:fldCharType="begin"/>
      </w:r>
      <w:r w:rsidR="006B043E" w:rsidRPr="00374017">
        <w:instrText xml:space="preserve"> REF _Ref130541353 \h </w:instrText>
      </w:r>
      <w:r w:rsidR="006B043E" w:rsidRPr="00374017">
        <w:fldChar w:fldCharType="separate"/>
      </w:r>
      <w:r w:rsidR="006B043E" w:rsidRPr="00374017">
        <w:t xml:space="preserve">Table </w:t>
      </w:r>
      <w:r w:rsidR="006B043E" w:rsidRPr="00374017">
        <w:rPr>
          <w:noProof/>
        </w:rPr>
        <w:t>1</w:t>
      </w:r>
      <w:r w:rsidR="006B043E" w:rsidRPr="00374017">
        <w:fldChar w:fldCharType="end"/>
      </w:r>
      <w:r w:rsidR="006B043E" w:rsidRPr="00374017">
        <w:t xml:space="preserve"> </w:t>
      </w:r>
      <w:r w:rsidR="00D0339F" w:rsidRPr="00374017">
        <w:t>list</w:t>
      </w:r>
      <w:r w:rsidR="009E0FC3" w:rsidRPr="00374017">
        <w:t>s</w:t>
      </w:r>
      <w:r w:rsidR="00D0339F" w:rsidRPr="00374017">
        <w:t xml:space="preserve"> the</w:t>
      </w:r>
      <w:r w:rsidR="006B043E" w:rsidRPr="00374017">
        <w:t xml:space="preserve"> average of relative throughput and reported rank values from the simulation summary </w:t>
      </w:r>
      <w:r w:rsidR="006B043E" w:rsidRPr="00374017">
        <w:fldChar w:fldCharType="begin"/>
      </w:r>
      <w:r w:rsidR="006B043E" w:rsidRPr="00374017">
        <w:instrText xml:space="preserve"> REF _Ref130541340 \r \h </w:instrText>
      </w:r>
      <w:r w:rsidR="006B043E" w:rsidRPr="00374017">
        <w:fldChar w:fldCharType="separate"/>
      </w:r>
      <w:r w:rsidR="006B043E" w:rsidRPr="00374017">
        <w:t>[2]</w:t>
      </w:r>
      <w:r w:rsidR="006B043E" w:rsidRPr="00374017">
        <w:fldChar w:fldCharType="end"/>
      </w:r>
      <w:r w:rsidR="006B043E" w:rsidRPr="00374017">
        <w:t xml:space="preserve">. </w:t>
      </w:r>
    </w:p>
    <w:p w14:paraId="5A798F6B" w14:textId="77777777" w:rsidR="003830C7" w:rsidRPr="00374017" w:rsidRDefault="003830C7" w:rsidP="003830C7">
      <w:pPr>
        <w:pStyle w:val="Caption"/>
      </w:pPr>
      <w:bookmarkStart w:id="3" w:name="_Ref130541353"/>
      <w:r w:rsidRPr="00374017">
        <w:t xml:space="preserve">Table </w:t>
      </w:r>
      <w:r w:rsidR="00C71699" w:rsidRPr="00374017">
        <w:fldChar w:fldCharType="begin"/>
      </w:r>
      <w:r w:rsidR="00C71699" w:rsidRPr="00374017">
        <w:instrText xml:space="preserve"> SEQ Table \* ARABIC </w:instrText>
      </w:r>
      <w:r w:rsidR="00C71699" w:rsidRPr="00374017">
        <w:fldChar w:fldCharType="separate"/>
      </w:r>
      <w:r w:rsidRPr="00374017">
        <w:rPr>
          <w:noProof/>
        </w:rPr>
        <w:t>1</w:t>
      </w:r>
      <w:r w:rsidR="00C71699" w:rsidRPr="00374017">
        <w:rPr>
          <w:noProof/>
        </w:rPr>
        <w:fldChar w:fldCharType="end"/>
      </w:r>
      <w:bookmarkEnd w:id="3"/>
      <w:r w:rsidRPr="00374017">
        <w:tab/>
        <w:t xml:space="preserve">Average of Relative throughput and rank from the simulation result summary </w:t>
      </w:r>
      <w:r w:rsidRPr="00374017">
        <w:fldChar w:fldCharType="begin"/>
      </w:r>
      <w:r w:rsidRPr="00374017">
        <w:instrText xml:space="preserve"> REF _Ref130541340 \r \h </w:instrText>
      </w:r>
      <w:r w:rsidRPr="00374017">
        <w:fldChar w:fldCharType="separate"/>
      </w:r>
      <w:r w:rsidRPr="00374017">
        <w:t>[2]</w:t>
      </w:r>
      <w:r w:rsidRPr="00374017">
        <w:fldChar w:fldCharType="end"/>
      </w:r>
      <w:r w:rsidRPr="00374017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8"/>
        <w:gridCol w:w="867"/>
        <w:gridCol w:w="888"/>
        <w:gridCol w:w="867"/>
        <w:gridCol w:w="887"/>
        <w:gridCol w:w="867"/>
        <w:gridCol w:w="887"/>
        <w:gridCol w:w="867"/>
        <w:gridCol w:w="887"/>
        <w:gridCol w:w="867"/>
        <w:gridCol w:w="887"/>
      </w:tblGrid>
      <w:tr w:rsidR="003830C7" w:rsidRPr="00374017" w14:paraId="4A181D1B" w14:textId="77777777" w:rsidTr="00435577">
        <w:tc>
          <w:tcPr>
            <w:tcW w:w="858" w:type="dxa"/>
          </w:tcPr>
          <w:p w14:paraId="047FE06E" w14:textId="77777777" w:rsidR="003830C7" w:rsidRPr="00374017" w:rsidRDefault="003830C7" w:rsidP="00435577">
            <w:pPr>
              <w:pStyle w:val="TAC"/>
            </w:pPr>
          </w:p>
        </w:tc>
        <w:tc>
          <w:tcPr>
            <w:tcW w:w="1755" w:type="dxa"/>
            <w:gridSpan w:val="2"/>
          </w:tcPr>
          <w:p w14:paraId="38D1864C" w14:textId="77777777" w:rsidR="003830C7" w:rsidRPr="00374017" w:rsidRDefault="003830C7" w:rsidP="00435577">
            <w:pPr>
              <w:pStyle w:val="TAC"/>
            </w:pPr>
            <w:r w:rsidRPr="00374017">
              <w:t>FR1 FDD 2Rx</w:t>
            </w:r>
          </w:p>
        </w:tc>
        <w:tc>
          <w:tcPr>
            <w:tcW w:w="1754" w:type="dxa"/>
            <w:gridSpan w:val="2"/>
          </w:tcPr>
          <w:p w14:paraId="5919DD23" w14:textId="77777777" w:rsidR="003830C7" w:rsidRPr="00374017" w:rsidRDefault="003830C7" w:rsidP="00435577">
            <w:pPr>
              <w:pStyle w:val="TAC"/>
            </w:pPr>
            <w:r w:rsidRPr="00374017">
              <w:t>FR1 TDD 2Rx</w:t>
            </w:r>
          </w:p>
        </w:tc>
        <w:tc>
          <w:tcPr>
            <w:tcW w:w="1754" w:type="dxa"/>
            <w:gridSpan w:val="2"/>
          </w:tcPr>
          <w:p w14:paraId="50456526" w14:textId="77777777" w:rsidR="003830C7" w:rsidRPr="00374017" w:rsidRDefault="003830C7" w:rsidP="00435577">
            <w:pPr>
              <w:pStyle w:val="TAC"/>
            </w:pPr>
            <w:r w:rsidRPr="00374017">
              <w:t>FR2 TDD 2Rx</w:t>
            </w:r>
          </w:p>
        </w:tc>
        <w:tc>
          <w:tcPr>
            <w:tcW w:w="1754" w:type="dxa"/>
            <w:gridSpan w:val="2"/>
          </w:tcPr>
          <w:p w14:paraId="1146500E" w14:textId="77777777" w:rsidR="003830C7" w:rsidRPr="00374017" w:rsidRDefault="003830C7" w:rsidP="00435577">
            <w:pPr>
              <w:pStyle w:val="TAC"/>
            </w:pPr>
            <w:r w:rsidRPr="00374017">
              <w:t>FR1 FDD 4Rx</w:t>
            </w:r>
          </w:p>
        </w:tc>
        <w:tc>
          <w:tcPr>
            <w:tcW w:w="1754" w:type="dxa"/>
            <w:gridSpan w:val="2"/>
          </w:tcPr>
          <w:p w14:paraId="5179D61E" w14:textId="77777777" w:rsidR="003830C7" w:rsidRPr="00374017" w:rsidRDefault="003830C7" w:rsidP="00435577">
            <w:pPr>
              <w:pStyle w:val="TAC"/>
            </w:pPr>
            <w:r w:rsidRPr="00374017">
              <w:t>FR1 TDD 4Rx</w:t>
            </w:r>
          </w:p>
        </w:tc>
      </w:tr>
      <w:tr w:rsidR="003830C7" w:rsidRPr="00374017" w14:paraId="50CEAC81" w14:textId="77777777" w:rsidTr="00435577">
        <w:tc>
          <w:tcPr>
            <w:tcW w:w="858" w:type="dxa"/>
          </w:tcPr>
          <w:p w14:paraId="1A217758" w14:textId="77777777" w:rsidR="003830C7" w:rsidRPr="00374017" w:rsidRDefault="003830C7" w:rsidP="00435577">
            <w:pPr>
              <w:pStyle w:val="TAC"/>
            </w:pPr>
          </w:p>
        </w:tc>
        <w:tc>
          <w:tcPr>
            <w:tcW w:w="867" w:type="dxa"/>
          </w:tcPr>
          <w:p w14:paraId="10EC18FA" w14:textId="77777777" w:rsidR="003830C7" w:rsidRPr="00374017" w:rsidRDefault="003830C7" w:rsidP="00435577">
            <w:pPr>
              <w:pStyle w:val="TAC"/>
            </w:pPr>
            <w:r w:rsidRPr="00374017">
              <w:t>Relative Tput</w:t>
            </w:r>
          </w:p>
        </w:tc>
        <w:tc>
          <w:tcPr>
            <w:tcW w:w="888" w:type="dxa"/>
          </w:tcPr>
          <w:p w14:paraId="4C86F687" w14:textId="77777777" w:rsidR="003830C7" w:rsidRPr="00374017" w:rsidRDefault="003830C7" w:rsidP="00435577">
            <w:pPr>
              <w:pStyle w:val="TAC"/>
            </w:pPr>
            <w:r w:rsidRPr="00374017">
              <w:t>Average rank</w:t>
            </w:r>
          </w:p>
        </w:tc>
        <w:tc>
          <w:tcPr>
            <w:tcW w:w="867" w:type="dxa"/>
          </w:tcPr>
          <w:p w14:paraId="70AC6C5C" w14:textId="77777777" w:rsidR="003830C7" w:rsidRPr="00374017" w:rsidRDefault="003830C7" w:rsidP="00435577">
            <w:pPr>
              <w:pStyle w:val="TAC"/>
            </w:pPr>
            <w:r w:rsidRPr="00374017">
              <w:t>Relative Tput</w:t>
            </w:r>
          </w:p>
        </w:tc>
        <w:tc>
          <w:tcPr>
            <w:tcW w:w="887" w:type="dxa"/>
          </w:tcPr>
          <w:p w14:paraId="21C60507" w14:textId="77777777" w:rsidR="003830C7" w:rsidRPr="00374017" w:rsidRDefault="003830C7" w:rsidP="00435577">
            <w:pPr>
              <w:pStyle w:val="TAC"/>
            </w:pPr>
            <w:r w:rsidRPr="00374017">
              <w:t>Average rank</w:t>
            </w:r>
          </w:p>
        </w:tc>
        <w:tc>
          <w:tcPr>
            <w:tcW w:w="867" w:type="dxa"/>
          </w:tcPr>
          <w:p w14:paraId="44BB9DE8" w14:textId="77777777" w:rsidR="003830C7" w:rsidRPr="00374017" w:rsidRDefault="003830C7" w:rsidP="00435577">
            <w:pPr>
              <w:pStyle w:val="TAC"/>
            </w:pPr>
            <w:r w:rsidRPr="00374017">
              <w:t>Relative Tput</w:t>
            </w:r>
          </w:p>
        </w:tc>
        <w:tc>
          <w:tcPr>
            <w:tcW w:w="887" w:type="dxa"/>
          </w:tcPr>
          <w:p w14:paraId="6CA5A83E" w14:textId="77777777" w:rsidR="003830C7" w:rsidRPr="00374017" w:rsidRDefault="003830C7" w:rsidP="00435577">
            <w:pPr>
              <w:pStyle w:val="TAC"/>
            </w:pPr>
            <w:r w:rsidRPr="00374017">
              <w:t>Average rank</w:t>
            </w:r>
          </w:p>
        </w:tc>
        <w:tc>
          <w:tcPr>
            <w:tcW w:w="867" w:type="dxa"/>
          </w:tcPr>
          <w:p w14:paraId="2A343FFF" w14:textId="77777777" w:rsidR="003830C7" w:rsidRPr="00374017" w:rsidRDefault="003830C7" w:rsidP="00435577">
            <w:pPr>
              <w:pStyle w:val="TAC"/>
            </w:pPr>
            <w:r w:rsidRPr="00374017">
              <w:t>Relative Tput</w:t>
            </w:r>
          </w:p>
        </w:tc>
        <w:tc>
          <w:tcPr>
            <w:tcW w:w="887" w:type="dxa"/>
          </w:tcPr>
          <w:p w14:paraId="3187DBA6" w14:textId="77777777" w:rsidR="003830C7" w:rsidRPr="00374017" w:rsidRDefault="003830C7" w:rsidP="00435577">
            <w:pPr>
              <w:pStyle w:val="TAC"/>
            </w:pPr>
            <w:r w:rsidRPr="00374017">
              <w:t>Average rank</w:t>
            </w:r>
          </w:p>
        </w:tc>
        <w:tc>
          <w:tcPr>
            <w:tcW w:w="867" w:type="dxa"/>
          </w:tcPr>
          <w:p w14:paraId="44024A1E" w14:textId="77777777" w:rsidR="003830C7" w:rsidRPr="00374017" w:rsidRDefault="003830C7" w:rsidP="00435577">
            <w:pPr>
              <w:pStyle w:val="TAC"/>
            </w:pPr>
            <w:r w:rsidRPr="00374017">
              <w:t>Relative Tput</w:t>
            </w:r>
          </w:p>
        </w:tc>
        <w:tc>
          <w:tcPr>
            <w:tcW w:w="887" w:type="dxa"/>
          </w:tcPr>
          <w:p w14:paraId="26E2406F" w14:textId="77777777" w:rsidR="003830C7" w:rsidRPr="00374017" w:rsidRDefault="003830C7" w:rsidP="00435577">
            <w:pPr>
              <w:pStyle w:val="TAC"/>
            </w:pPr>
            <w:r w:rsidRPr="00374017">
              <w:t>Average rank</w:t>
            </w:r>
          </w:p>
        </w:tc>
      </w:tr>
      <w:tr w:rsidR="003830C7" w:rsidRPr="00374017" w14:paraId="230284E4" w14:textId="77777777" w:rsidTr="00435577">
        <w:tc>
          <w:tcPr>
            <w:tcW w:w="858" w:type="dxa"/>
          </w:tcPr>
          <w:p w14:paraId="23BCA3F6" w14:textId="77777777" w:rsidR="003830C7" w:rsidRPr="00374017" w:rsidRDefault="003830C7" w:rsidP="00435577">
            <w:pPr>
              <w:pStyle w:val="TAC"/>
            </w:pPr>
            <w:r w:rsidRPr="00374017">
              <w:t>0</w:t>
            </w:r>
          </w:p>
        </w:tc>
        <w:tc>
          <w:tcPr>
            <w:tcW w:w="867" w:type="dxa"/>
            <w:vAlign w:val="bottom"/>
          </w:tcPr>
          <w:p w14:paraId="16EAD8B4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0.05</w:t>
            </w:r>
          </w:p>
        </w:tc>
        <w:tc>
          <w:tcPr>
            <w:tcW w:w="888" w:type="dxa"/>
            <w:vAlign w:val="bottom"/>
          </w:tcPr>
          <w:p w14:paraId="4A883E0B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1.00</w:t>
            </w:r>
          </w:p>
        </w:tc>
        <w:tc>
          <w:tcPr>
            <w:tcW w:w="867" w:type="dxa"/>
            <w:vAlign w:val="bottom"/>
          </w:tcPr>
          <w:p w14:paraId="67C0FEDD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0.05</w:t>
            </w:r>
          </w:p>
        </w:tc>
        <w:tc>
          <w:tcPr>
            <w:tcW w:w="887" w:type="dxa"/>
            <w:vAlign w:val="bottom"/>
          </w:tcPr>
          <w:p w14:paraId="71FE6070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1.00</w:t>
            </w:r>
          </w:p>
        </w:tc>
        <w:tc>
          <w:tcPr>
            <w:tcW w:w="867" w:type="dxa"/>
            <w:vAlign w:val="bottom"/>
          </w:tcPr>
          <w:p w14:paraId="46C6A811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0.08</w:t>
            </w:r>
          </w:p>
        </w:tc>
        <w:tc>
          <w:tcPr>
            <w:tcW w:w="887" w:type="dxa"/>
            <w:vAlign w:val="bottom"/>
          </w:tcPr>
          <w:p w14:paraId="4E2A65EC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1.00</w:t>
            </w:r>
          </w:p>
        </w:tc>
        <w:tc>
          <w:tcPr>
            <w:tcW w:w="867" w:type="dxa"/>
            <w:vAlign w:val="bottom"/>
          </w:tcPr>
          <w:p w14:paraId="4B94EF17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0.08</w:t>
            </w:r>
          </w:p>
        </w:tc>
        <w:tc>
          <w:tcPr>
            <w:tcW w:w="887" w:type="dxa"/>
            <w:vAlign w:val="bottom"/>
          </w:tcPr>
          <w:p w14:paraId="2BA535D3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1.00</w:t>
            </w:r>
          </w:p>
        </w:tc>
        <w:tc>
          <w:tcPr>
            <w:tcW w:w="867" w:type="dxa"/>
            <w:vAlign w:val="bottom"/>
          </w:tcPr>
          <w:p w14:paraId="7C0EABC7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0.08</w:t>
            </w:r>
          </w:p>
        </w:tc>
        <w:tc>
          <w:tcPr>
            <w:tcW w:w="887" w:type="dxa"/>
            <w:vAlign w:val="bottom"/>
          </w:tcPr>
          <w:p w14:paraId="59E0E01C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1.00</w:t>
            </w:r>
          </w:p>
        </w:tc>
      </w:tr>
      <w:tr w:rsidR="003830C7" w:rsidRPr="00374017" w14:paraId="42915BBB" w14:textId="77777777" w:rsidTr="00435577">
        <w:tc>
          <w:tcPr>
            <w:tcW w:w="858" w:type="dxa"/>
          </w:tcPr>
          <w:p w14:paraId="32B0D5D4" w14:textId="77777777" w:rsidR="003830C7" w:rsidRPr="00374017" w:rsidRDefault="003830C7" w:rsidP="00435577">
            <w:pPr>
              <w:pStyle w:val="TAC"/>
            </w:pPr>
            <w:r w:rsidRPr="00374017">
              <w:t>2</w:t>
            </w:r>
          </w:p>
        </w:tc>
        <w:tc>
          <w:tcPr>
            <w:tcW w:w="867" w:type="dxa"/>
            <w:vAlign w:val="bottom"/>
          </w:tcPr>
          <w:p w14:paraId="4507E5EE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0.08</w:t>
            </w:r>
          </w:p>
        </w:tc>
        <w:tc>
          <w:tcPr>
            <w:tcW w:w="888" w:type="dxa"/>
            <w:vAlign w:val="bottom"/>
          </w:tcPr>
          <w:p w14:paraId="5B0CB2FA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1.00</w:t>
            </w:r>
          </w:p>
        </w:tc>
        <w:tc>
          <w:tcPr>
            <w:tcW w:w="867" w:type="dxa"/>
            <w:vAlign w:val="bottom"/>
          </w:tcPr>
          <w:p w14:paraId="113B00A8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0.07</w:t>
            </w:r>
          </w:p>
        </w:tc>
        <w:tc>
          <w:tcPr>
            <w:tcW w:w="887" w:type="dxa"/>
            <w:vAlign w:val="bottom"/>
          </w:tcPr>
          <w:p w14:paraId="1F94ECB9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1.00</w:t>
            </w:r>
          </w:p>
        </w:tc>
        <w:tc>
          <w:tcPr>
            <w:tcW w:w="867" w:type="dxa"/>
            <w:vAlign w:val="bottom"/>
          </w:tcPr>
          <w:p w14:paraId="2F4A37D2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cyan"/>
              </w:rPr>
            </w:pPr>
            <w:r w:rsidRPr="00374017">
              <w:rPr>
                <w:rFonts w:cs="Arial"/>
                <w:color w:val="000000"/>
                <w:szCs w:val="18"/>
                <w:highlight w:val="cyan"/>
              </w:rPr>
              <w:t>0.11</w:t>
            </w:r>
          </w:p>
        </w:tc>
        <w:tc>
          <w:tcPr>
            <w:tcW w:w="887" w:type="dxa"/>
            <w:vAlign w:val="bottom"/>
          </w:tcPr>
          <w:p w14:paraId="4D4C391F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1.00</w:t>
            </w:r>
          </w:p>
        </w:tc>
        <w:tc>
          <w:tcPr>
            <w:tcW w:w="867" w:type="dxa"/>
            <w:vAlign w:val="bottom"/>
          </w:tcPr>
          <w:p w14:paraId="00383F32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0.12</w:t>
            </w:r>
          </w:p>
        </w:tc>
        <w:tc>
          <w:tcPr>
            <w:tcW w:w="887" w:type="dxa"/>
            <w:vAlign w:val="bottom"/>
          </w:tcPr>
          <w:p w14:paraId="08DD07FB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1.00</w:t>
            </w:r>
          </w:p>
        </w:tc>
        <w:tc>
          <w:tcPr>
            <w:tcW w:w="867" w:type="dxa"/>
            <w:vAlign w:val="bottom"/>
          </w:tcPr>
          <w:p w14:paraId="2287DF1C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0.12</w:t>
            </w:r>
          </w:p>
        </w:tc>
        <w:tc>
          <w:tcPr>
            <w:tcW w:w="887" w:type="dxa"/>
            <w:vAlign w:val="bottom"/>
          </w:tcPr>
          <w:p w14:paraId="5186FC7E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1.11</w:t>
            </w:r>
          </w:p>
        </w:tc>
      </w:tr>
      <w:tr w:rsidR="003830C7" w:rsidRPr="00374017" w14:paraId="455880A2" w14:textId="77777777" w:rsidTr="00435577">
        <w:tc>
          <w:tcPr>
            <w:tcW w:w="858" w:type="dxa"/>
          </w:tcPr>
          <w:p w14:paraId="5D78F0F2" w14:textId="77777777" w:rsidR="003830C7" w:rsidRPr="00374017" w:rsidRDefault="003830C7" w:rsidP="00435577">
            <w:pPr>
              <w:pStyle w:val="TAC"/>
            </w:pPr>
            <w:r w:rsidRPr="00374017">
              <w:t>4</w:t>
            </w:r>
          </w:p>
        </w:tc>
        <w:tc>
          <w:tcPr>
            <w:tcW w:w="867" w:type="dxa"/>
            <w:vAlign w:val="bottom"/>
          </w:tcPr>
          <w:p w14:paraId="03C04FDB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cyan"/>
              </w:rPr>
            </w:pPr>
            <w:r w:rsidRPr="00374017">
              <w:rPr>
                <w:rFonts w:cs="Arial"/>
                <w:color w:val="000000"/>
                <w:szCs w:val="18"/>
                <w:highlight w:val="cyan"/>
              </w:rPr>
              <w:t>0.11</w:t>
            </w:r>
          </w:p>
        </w:tc>
        <w:tc>
          <w:tcPr>
            <w:tcW w:w="888" w:type="dxa"/>
            <w:vAlign w:val="bottom"/>
          </w:tcPr>
          <w:p w14:paraId="03C4332B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1.00</w:t>
            </w:r>
          </w:p>
        </w:tc>
        <w:tc>
          <w:tcPr>
            <w:tcW w:w="867" w:type="dxa"/>
            <w:vAlign w:val="bottom"/>
          </w:tcPr>
          <w:p w14:paraId="18EBAB5A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cyan"/>
              </w:rPr>
            </w:pPr>
            <w:r w:rsidRPr="00374017">
              <w:rPr>
                <w:rFonts w:cs="Arial"/>
                <w:color w:val="000000"/>
                <w:szCs w:val="18"/>
                <w:highlight w:val="cyan"/>
              </w:rPr>
              <w:t>0.10</w:t>
            </w:r>
          </w:p>
        </w:tc>
        <w:tc>
          <w:tcPr>
            <w:tcW w:w="887" w:type="dxa"/>
            <w:vAlign w:val="bottom"/>
          </w:tcPr>
          <w:p w14:paraId="24194E0D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1.00</w:t>
            </w:r>
          </w:p>
        </w:tc>
        <w:tc>
          <w:tcPr>
            <w:tcW w:w="867" w:type="dxa"/>
            <w:vAlign w:val="bottom"/>
          </w:tcPr>
          <w:p w14:paraId="79D3FE98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cyan"/>
              </w:rPr>
            </w:pPr>
            <w:r w:rsidRPr="00374017">
              <w:rPr>
                <w:rFonts w:cs="Arial"/>
                <w:color w:val="000000"/>
                <w:szCs w:val="18"/>
                <w:highlight w:val="cyan"/>
              </w:rPr>
              <w:t>0.14</w:t>
            </w:r>
          </w:p>
        </w:tc>
        <w:tc>
          <w:tcPr>
            <w:tcW w:w="887" w:type="dxa"/>
            <w:vAlign w:val="bottom"/>
          </w:tcPr>
          <w:p w14:paraId="54DAFE0F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1.00</w:t>
            </w:r>
          </w:p>
        </w:tc>
        <w:tc>
          <w:tcPr>
            <w:tcW w:w="867" w:type="dxa"/>
            <w:vAlign w:val="bottom"/>
          </w:tcPr>
          <w:p w14:paraId="70517491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0.15</w:t>
            </w:r>
          </w:p>
        </w:tc>
        <w:tc>
          <w:tcPr>
            <w:tcW w:w="887" w:type="dxa"/>
            <w:vAlign w:val="bottom"/>
          </w:tcPr>
          <w:p w14:paraId="7FF1C6D3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1.78</w:t>
            </w:r>
          </w:p>
        </w:tc>
        <w:tc>
          <w:tcPr>
            <w:tcW w:w="867" w:type="dxa"/>
            <w:vAlign w:val="bottom"/>
          </w:tcPr>
          <w:p w14:paraId="79657912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0.15</w:t>
            </w:r>
          </w:p>
        </w:tc>
        <w:tc>
          <w:tcPr>
            <w:tcW w:w="887" w:type="dxa"/>
            <w:vAlign w:val="bottom"/>
          </w:tcPr>
          <w:p w14:paraId="44E2A173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1.89</w:t>
            </w:r>
          </w:p>
        </w:tc>
      </w:tr>
      <w:tr w:rsidR="003830C7" w:rsidRPr="00374017" w14:paraId="57B4A4B4" w14:textId="77777777" w:rsidTr="00435577">
        <w:tc>
          <w:tcPr>
            <w:tcW w:w="858" w:type="dxa"/>
          </w:tcPr>
          <w:p w14:paraId="6F4BA81B" w14:textId="77777777" w:rsidR="003830C7" w:rsidRPr="00374017" w:rsidRDefault="003830C7" w:rsidP="00435577">
            <w:pPr>
              <w:pStyle w:val="TAC"/>
            </w:pPr>
            <w:r w:rsidRPr="00374017">
              <w:t>6</w:t>
            </w:r>
          </w:p>
        </w:tc>
        <w:tc>
          <w:tcPr>
            <w:tcW w:w="867" w:type="dxa"/>
            <w:vAlign w:val="bottom"/>
          </w:tcPr>
          <w:p w14:paraId="447D0B2B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cyan"/>
              </w:rPr>
            </w:pPr>
            <w:r w:rsidRPr="00374017">
              <w:rPr>
                <w:rFonts w:cs="Arial"/>
                <w:color w:val="000000"/>
                <w:szCs w:val="18"/>
                <w:highlight w:val="cyan"/>
              </w:rPr>
              <w:t>0.13</w:t>
            </w:r>
          </w:p>
        </w:tc>
        <w:tc>
          <w:tcPr>
            <w:tcW w:w="888" w:type="dxa"/>
            <w:vAlign w:val="bottom"/>
          </w:tcPr>
          <w:p w14:paraId="0C22581A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1.00</w:t>
            </w:r>
          </w:p>
        </w:tc>
        <w:tc>
          <w:tcPr>
            <w:tcW w:w="867" w:type="dxa"/>
            <w:vAlign w:val="bottom"/>
          </w:tcPr>
          <w:p w14:paraId="1C9A8B01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cyan"/>
              </w:rPr>
            </w:pPr>
            <w:r w:rsidRPr="00374017">
              <w:rPr>
                <w:rFonts w:cs="Arial"/>
                <w:color w:val="000000"/>
                <w:szCs w:val="18"/>
                <w:highlight w:val="cyan"/>
              </w:rPr>
              <w:t>0.13</w:t>
            </w:r>
          </w:p>
        </w:tc>
        <w:tc>
          <w:tcPr>
            <w:tcW w:w="887" w:type="dxa"/>
            <w:vAlign w:val="bottom"/>
          </w:tcPr>
          <w:p w14:paraId="6FD3699F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1.00</w:t>
            </w:r>
          </w:p>
        </w:tc>
        <w:tc>
          <w:tcPr>
            <w:tcW w:w="867" w:type="dxa"/>
            <w:vAlign w:val="bottom"/>
          </w:tcPr>
          <w:p w14:paraId="1C87E4D0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0.18</w:t>
            </w:r>
          </w:p>
        </w:tc>
        <w:tc>
          <w:tcPr>
            <w:tcW w:w="887" w:type="dxa"/>
            <w:vAlign w:val="bottom"/>
          </w:tcPr>
          <w:p w14:paraId="2461B058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1.00</w:t>
            </w:r>
          </w:p>
        </w:tc>
        <w:tc>
          <w:tcPr>
            <w:tcW w:w="867" w:type="dxa"/>
            <w:vAlign w:val="bottom"/>
          </w:tcPr>
          <w:p w14:paraId="52B6DCF6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0.20</w:t>
            </w:r>
          </w:p>
        </w:tc>
        <w:tc>
          <w:tcPr>
            <w:tcW w:w="887" w:type="dxa"/>
            <w:vAlign w:val="bottom"/>
          </w:tcPr>
          <w:p w14:paraId="4C479DA9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1.89</w:t>
            </w:r>
          </w:p>
        </w:tc>
        <w:tc>
          <w:tcPr>
            <w:tcW w:w="867" w:type="dxa"/>
            <w:vAlign w:val="bottom"/>
          </w:tcPr>
          <w:p w14:paraId="7278437E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0.20</w:t>
            </w:r>
          </w:p>
        </w:tc>
        <w:tc>
          <w:tcPr>
            <w:tcW w:w="887" w:type="dxa"/>
            <w:vAlign w:val="bottom"/>
          </w:tcPr>
          <w:p w14:paraId="0AC23695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1.89</w:t>
            </w:r>
          </w:p>
        </w:tc>
      </w:tr>
      <w:tr w:rsidR="003830C7" w:rsidRPr="00374017" w14:paraId="646BF98C" w14:textId="77777777" w:rsidTr="00435577">
        <w:tc>
          <w:tcPr>
            <w:tcW w:w="858" w:type="dxa"/>
          </w:tcPr>
          <w:p w14:paraId="481F7E88" w14:textId="77777777" w:rsidR="003830C7" w:rsidRPr="00374017" w:rsidRDefault="003830C7" w:rsidP="00435577">
            <w:pPr>
              <w:pStyle w:val="TAC"/>
            </w:pPr>
            <w:r w:rsidRPr="00374017">
              <w:t>8</w:t>
            </w:r>
          </w:p>
        </w:tc>
        <w:tc>
          <w:tcPr>
            <w:tcW w:w="867" w:type="dxa"/>
            <w:vAlign w:val="bottom"/>
          </w:tcPr>
          <w:p w14:paraId="7B460BE2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cyan"/>
              </w:rPr>
            </w:pPr>
            <w:r w:rsidRPr="00374017">
              <w:rPr>
                <w:rFonts w:cs="Arial"/>
                <w:color w:val="000000"/>
                <w:szCs w:val="18"/>
                <w:highlight w:val="cyan"/>
              </w:rPr>
              <w:t>0.16</w:t>
            </w:r>
          </w:p>
        </w:tc>
        <w:tc>
          <w:tcPr>
            <w:tcW w:w="888" w:type="dxa"/>
            <w:vAlign w:val="bottom"/>
          </w:tcPr>
          <w:p w14:paraId="4942CD32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1.00</w:t>
            </w:r>
          </w:p>
        </w:tc>
        <w:tc>
          <w:tcPr>
            <w:tcW w:w="867" w:type="dxa"/>
            <w:vAlign w:val="bottom"/>
          </w:tcPr>
          <w:p w14:paraId="22C6C6D1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0.16</w:t>
            </w:r>
          </w:p>
        </w:tc>
        <w:tc>
          <w:tcPr>
            <w:tcW w:w="887" w:type="dxa"/>
            <w:vAlign w:val="bottom"/>
          </w:tcPr>
          <w:p w14:paraId="3EC5F6A0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1.11</w:t>
            </w:r>
          </w:p>
        </w:tc>
        <w:tc>
          <w:tcPr>
            <w:tcW w:w="867" w:type="dxa"/>
            <w:vAlign w:val="bottom"/>
          </w:tcPr>
          <w:p w14:paraId="4B932287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0.22</w:t>
            </w:r>
          </w:p>
        </w:tc>
        <w:tc>
          <w:tcPr>
            <w:tcW w:w="887" w:type="dxa"/>
            <w:vAlign w:val="bottom"/>
          </w:tcPr>
          <w:p w14:paraId="66A07D0B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1.00</w:t>
            </w:r>
          </w:p>
        </w:tc>
        <w:tc>
          <w:tcPr>
            <w:tcW w:w="867" w:type="dxa"/>
            <w:vAlign w:val="bottom"/>
          </w:tcPr>
          <w:p w14:paraId="35E9ED55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cyan"/>
              </w:rPr>
            </w:pPr>
            <w:r w:rsidRPr="00374017">
              <w:rPr>
                <w:rFonts w:cs="Arial"/>
                <w:color w:val="000000"/>
                <w:szCs w:val="18"/>
                <w:highlight w:val="cyan"/>
              </w:rPr>
              <w:t>0.26</w:t>
            </w:r>
          </w:p>
        </w:tc>
        <w:tc>
          <w:tcPr>
            <w:tcW w:w="887" w:type="dxa"/>
            <w:vAlign w:val="bottom"/>
          </w:tcPr>
          <w:p w14:paraId="6A42A3A7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2.00</w:t>
            </w:r>
          </w:p>
        </w:tc>
        <w:tc>
          <w:tcPr>
            <w:tcW w:w="867" w:type="dxa"/>
            <w:vAlign w:val="bottom"/>
          </w:tcPr>
          <w:p w14:paraId="198D2C57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cyan"/>
              </w:rPr>
            </w:pPr>
            <w:r w:rsidRPr="00374017">
              <w:rPr>
                <w:rFonts w:cs="Arial"/>
                <w:color w:val="000000"/>
                <w:szCs w:val="18"/>
                <w:highlight w:val="cyan"/>
              </w:rPr>
              <w:t>0.26</w:t>
            </w:r>
          </w:p>
        </w:tc>
        <w:tc>
          <w:tcPr>
            <w:tcW w:w="887" w:type="dxa"/>
            <w:vAlign w:val="bottom"/>
          </w:tcPr>
          <w:p w14:paraId="57EAC3F2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2.00</w:t>
            </w:r>
          </w:p>
        </w:tc>
      </w:tr>
      <w:tr w:rsidR="003830C7" w:rsidRPr="00374017" w14:paraId="4E78A95E" w14:textId="77777777" w:rsidTr="00435577">
        <w:tc>
          <w:tcPr>
            <w:tcW w:w="858" w:type="dxa"/>
          </w:tcPr>
          <w:p w14:paraId="1D515983" w14:textId="77777777" w:rsidR="003830C7" w:rsidRPr="00374017" w:rsidRDefault="003830C7" w:rsidP="00435577">
            <w:pPr>
              <w:pStyle w:val="TAC"/>
            </w:pPr>
            <w:r w:rsidRPr="00374017">
              <w:t>10</w:t>
            </w:r>
          </w:p>
        </w:tc>
        <w:tc>
          <w:tcPr>
            <w:tcW w:w="867" w:type="dxa"/>
            <w:vAlign w:val="bottom"/>
          </w:tcPr>
          <w:p w14:paraId="54E3AE69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0.20</w:t>
            </w:r>
          </w:p>
        </w:tc>
        <w:tc>
          <w:tcPr>
            <w:tcW w:w="888" w:type="dxa"/>
            <w:vAlign w:val="bottom"/>
          </w:tcPr>
          <w:p w14:paraId="3DA6D859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1.11</w:t>
            </w:r>
          </w:p>
        </w:tc>
        <w:tc>
          <w:tcPr>
            <w:tcW w:w="867" w:type="dxa"/>
            <w:vAlign w:val="bottom"/>
          </w:tcPr>
          <w:p w14:paraId="44C69EE1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0.19</w:t>
            </w:r>
          </w:p>
        </w:tc>
        <w:tc>
          <w:tcPr>
            <w:tcW w:w="887" w:type="dxa"/>
            <w:vAlign w:val="bottom"/>
          </w:tcPr>
          <w:p w14:paraId="12CA01B2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1.11</w:t>
            </w:r>
          </w:p>
        </w:tc>
        <w:tc>
          <w:tcPr>
            <w:tcW w:w="867" w:type="dxa"/>
            <w:vAlign w:val="bottom"/>
          </w:tcPr>
          <w:p w14:paraId="6AAFC8FA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0.26</w:t>
            </w:r>
          </w:p>
        </w:tc>
        <w:tc>
          <w:tcPr>
            <w:tcW w:w="887" w:type="dxa"/>
            <w:vAlign w:val="bottom"/>
          </w:tcPr>
          <w:p w14:paraId="74BE0B50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1.13</w:t>
            </w:r>
          </w:p>
        </w:tc>
        <w:tc>
          <w:tcPr>
            <w:tcW w:w="867" w:type="dxa"/>
            <w:vAlign w:val="bottom"/>
          </w:tcPr>
          <w:p w14:paraId="39C4FCDD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cyan"/>
              </w:rPr>
            </w:pPr>
            <w:r w:rsidRPr="00374017">
              <w:rPr>
                <w:rFonts w:cs="Arial"/>
                <w:color w:val="000000"/>
                <w:szCs w:val="18"/>
                <w:highlight w:val="cyan"/>
              </w:rPr>
              <w:t>0.32</w:t>
            </w:r>
          </w:p>
        </w:tc>
        <w:tc>
          <w:tcPr>
            <w:tcW w:w="887" w:type="dxa"/>
            <w:vAlign w:val="bottom"/>
          </w:tcPr>
          <w:p w14:paraId="55258D6A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2.00</w:t>
            </w:r>
          </w:p>
        </w:tc>
        <w:tc>
          <w:tcPr>
            <w:tcW w:w="867" w:type="dxa"/>
            <w:vAlign w:val="bottom"/>
          </w:tcPr>
          <w:p w14:paraId="1CAF0143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cyan"/>
              </w:rPr>
            </w:pPr>
            <w:r w:rsidRPr="00374017">
              <w:rPr>
                <w:rFonts w:cs="Arial"/>
                <w:color w:val="000000"/>
                <w:szCs w:val="18"/>
                <w:highlight w:val="cyan"/>
              </w:rPr>
              <w:t>0.32</w:t>
            </w:r>
          </w:p>
        </w:tc>
        <w:tc>
          <w:tcPr>
            <w:tcW w:w="887" w:type="dxa"/>
            <w:vAlign w:val="bottom"/>
          </w:tcPr>
          <w:p w14:paraId="00D03472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2.00</w:t>
            </w:r>
          </w:p>
        </w:tc>
      </w:tr>
      <w:tr w:rsidR="003830C7" w:rsidRPr="00374017" w14:paraId="37133DAC" w14:textId="77777777" w:rsidTr="00435577">
        <w:tc>
          <w:tcPr>
            <w:tcW w:w="858" w:type="dxa"/>
          </w:tcPr>
          <w:p w14:paraId="06065E95" w14:textId="77777777" w:rsidR="003830C7" w:rsidRPr="00374017" w:rsidRDefault="003830C7" w:rsidP="00435577">
            <w:pPr>
              <w:pStyle w:val="TAC"/>
            </w:pPr>
            <w:r w:rsidRPr="00374017">
              <w:t>12</w:t>
            </w:r>
          </w:p>
        </w:tc>
        <w:tc>
          <w:tcPr>
            <w:tcW w:w="867" w:type="dxa"/>
            <w:vAlign w:val="bottom"/>
          </w:tcPr>
          <w:p w14:paraId="3D673A7E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0.24</w:t>
            </w:r>
          </w:p>
        </w:tc>
        <w:tc>
          <w:tcPr>
            <w:tcW w:w="888" w:type="dxa"/>
            <w:vAlign w:val="bottom"/>
          </w:tcPr>
          <w:p w14:paraId="3C3BCEBD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1.11</w:t>
            </w:r>
          </w:p>
        </w:tc>
        <w:tc>
          <w:tcPr>
            <w:tcW w:w="867" w:type="dxa"/>
            <w:vAlign w:val="bottom"/>
          </w:tcPr>
          <w:p w14:paraId="5D76EFC4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0.22</w:t>
            </w:r>
          </w:p>
        </w:tc>
        <w:tc>
          <w:tcPr>
            <w:tcW w:w="887" w:type="dxa"/>
            <w:vAlign w:val="bottom"/>
          </w:tcPr>
          <w:p w14:paraId="36D91A81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1.22</w:t>
            </w:r>
          </w:p>
        </w:tc>
        <w:tc>
          <w:tcPr>
            <w:tcW w:w="867" w:type="dxa"/>
            <w:vAlign w:val="bottom"/>
          </w:tcPr>
          <w:p w14:paraId="41DA9AB5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0.31</w:t>
            </w:r>
          </w:p>
        </w:tc>
        <w:tc>
          <w:tcPr>
            <w:tcW w:w="887" w:type="dxa"/>
            <w:vAlign w:val="bottom"/>
          </w:tcPr>
          <w:p w14:paraId="7A6DF568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1.25</w:t>
            </w:r>
          </w:p>
        </w:tc>
        <w:tc>
          <w:tcPr>
            <w:tcW w:w="867" w:type="dxa"/>
            <w:vAlign w:val="bottom"/>
          </w:tcPr>
          <w:p w14:paraId="676C86F2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0.38</w:t>
            </w:r>
          </w:p>
        </w:tc>
        <w:tc>
          <w:tcPr>
            <w:tcW w:w="887" w:type="dxa"/>
            <w:vAlign w:val="bottom"/>
          </w:tcPr>
          <w:p w14:paraId="4981EEF8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2.00</w:t>
            </w:r>
          </w:p>
        </w:tc>
        <w:tc>
          <w:tcPr>
            <w:tcW w:w="867" w:type="dxa"/>
            <w:vAlign w:val="bottom"/>
          </w:tcPr>
          <w:p w14:paraId="18B98001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0.39</w:t>
            </w:r>
          </w:p>
        </w:tc>
        <w:tc>
          <w:tcPr>
            <w:tcW w:w="887" w:type="dxa"/>
            <w:vAlign w:val="bottom"/>
          </w:tcPr>
          <w:p w14:paraId="1F706D06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2.00</w:t>
            </w:r>
          </w:p>
        </w:tc>
      </w:tr>
      <w:tr w:rsidR="003830C7" w:rsidRPr="00374017" w14:paraId="0D1B8626" w14:textId="77777777" w:rsidTr="00435577">
        <w:tc>
          <w:tcPr>
            <w:tcW w:w="858" w:type="dxa"/>
          </w:tcPr>
          <w:p w14:paraId="7831B5B0" w14:textId="77777777" w:rsidR="003830C7" w:rsidRPr="00374017" w:rsidRDefault="003830C7" w:rsidP="00435577">
            <w:pPr>
              <w:pStyle w:val="TAC"/>
            </w:pPr>
            <w:r w:rsidRPr="00374017">
              <w:t>14</w:t>
            </w:r>
          </w:p>
        </w:tc>
        <w:tc>
          <w:tcPr>
            <w:tcW w:w="867" w:type="dxa"/>
            <w:vAlign w:val="bottom"/>
          </w:tcPr>
          <w:p w14:paraId="261428B6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0.28</w:t>
            </w:r>
          </w:p>
        </w:tc>
        <w:tc>
          <w:tcPr>
            <w:tcW w:w="888" w:type="dxa"/>
            <w:vAlign w:val="bottom"/>
          </w:tcPr>
          <w:p w14:paraId="6E6A86AF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1.33</w:t>
            </w:r>
          </w:p>
        </w:tc>
        <w:tc>
          <w:tcPr>
            <w:tcW w:w="867" w:type="dxa"/>
            <w:vAlign w:val="bottom"/>
          </w:tcPr>
          <w:p w14:paraId="07BDED1A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0.26</w:t>
            </w:r>
          </w:p>
        </w:tc>
        <w:tc>
          <w:tcPr>
            <w:tcW w:w="887" w:type="dxa"/>
            <w:vAlign w:val="bottom"/>
          </w:tcPr>
          <w:p w14:paraId="1C3DA5EF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1.78</w:t>
            </w:r>
          </w:p>
        </w:tc>
        <w:tc>
          <w:tcPr>
            <w:tcW w:w="867" w:type="dxa"/>
            <w:vAlign w:val="bottom"/>
          </w:tcPr>
          <w:p w14:paraId="0413911A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0.36</w:t>
            </w:r>
          </w:p>
        </w:tc>
        <w:tc>
          <w:tcPr>
            <w:tcW w:w="887" w:type="dxa"/>
            <w:vAlign w:val="bottom"/>
          </w:tcPr>
          <w:p w14:paraId="7DB24CA9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1.75</w:t>
            </w:r>
          </w:p>
        </w:tc>
        <w:tc>
          <w:tcPr>
            <w:tcW w:w="867" w:type="dxa"/>
            <w:vAlign w:val="bottom"/>
          </w:tcPr>
          <w:p w14:paraId="3C33F4C4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0.45</w:t>
            </w:r>
          </w:p>
        </w:tc>
        <w:tc>
          <w:tcPr>
            <w:tcW w:w="887" w:type="dxa"/>
            <w:vAlign w:val="bottom"/>
          </w:tcPr>
          <w:p w14:paraId="3041E955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2.00</w:t>
            </w:r>
          </w:p>
        </w:tc>
        <w:tc>
          <w:tcPr>
            <w:tcW w:w="867" w:type="dxa"/>
            <w:vAlign w:val="bottom"/>
          </w:tcPr>
          <w:p w14:paraId="6BA12B75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0.45</w:t>
            </w:r>
          </w:p>
        </w:tc>
        <w:tc>
          <w:tcPr>
            <w:tcW w:w="887" w:type="dxa"/>
            <w:vAlign w:val="bottom"/>
          </w:tcPr>
          <w:p w14:paraId="210D0F95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2.00</w:t>
            </w:r>
          </w:p>
        </w:tc>
      </w:tr>
      <w:tr w:rsidR="003830C7" w:rsidRPr="00374017" w14:paraId="41BC6F35" w14:textId="77777777" w:rsidTr="00435577">
        <w:tc>
          <w:tcPr>
            <w:tcW w:w="858" w:type="dxa"/>
          </w:tcPr>
          <w:p w14:paraId="73F60A10" w14:textId="77777777" w:rsidR="003830C7" w:rsidRPr="00374017" w:rsidRDefault="003830C7" w:rsidP="00435577">
            <w:pPr>
              <w:pStyle w:val="TAC"/>
            </w:pPr>
            <w:r w:rsidRPr="00374017">
              <w:t>16</w:t>
            </w:r>
          </w:p>
        </w:tc>
        <w:tc>
          <w:tcPr>
            <w:tcW w:w="867" w:type="dxa"/>
            <w:vAlign w:val="bottom"/>
          </w:tcPr>
          <w:p w14:paraId="40ECF2BC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0.32</w:t>
            </w:r>
          </w:p>
        </w:tc>
        <w:tc>
          <w:tcPr>
            <w:tcW w:w="888" w:type="dxa"/>
            <w:vAlign w:val="bottom"/>
          </w:tcPr>
          <w:p w14:paraId="5D28F7ED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1.89</w:t>
            </w:r>
          </w:p>
        </w:tc>
        <w:tc>
          <w:tcPr>
            <w:tcW w:w="867" w:type="dxa"/>
            <w:vAlign w:val="bottom"/>
          </w:tcPr>
          <w:p w14:paraId="07BC32F1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0.30</w:t>
            </w:r>
          </w:p>
        </w:tc>
        <w:tc>
          <w:tcPr>
            <w:tcW w:w="887" w:type="dxa"/>
            <w:vAlign w:val="bottom"/>
          </w:tcPr>
          <w:p w14:paraId="59FAF3FB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2.00</w:t>
            </w:r>
          </w:p>
        </w:tc>
        <w:tc>
          <w:tcPr>
            <w:tcW w:w="867" w:type="dxa"/>
            <w:vAlign w:val="bottom"/>
          </w:tcPr>
          <w:p w14:paraId="0B6ED960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0.42</w:t>
            </w:r>
          </w:p>
        </w:tc>
        <w:tc>
          <w:tcPr>
            <w:tcW w:w="887" w:type="dxa"/>
            <w:vAlign w:val="bottom"/>
          </w:tcPr>
          <w:p w14:paraId="3695EEA6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2.00</w:t>
            </w:r>
          </w:p>
        </w:tc>
        <w:tc>
          <w:tcPr>
            <w:tcW w:w="867" w:type="dxa"/>
            <w:vAlign w:val="bottom"/>
          </w:tcPr>
          <w:p w14:paraId="30F127AE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0.51</w:t>
            </w:r>
          </w:p>
        </w:tc>
        <w:tc>
          <w:tcPr>
            <w:tcW w:w="887" w:type="dxa"/>
            <w:vAlign w:val="bottom"/>
          </w:tcPr>
          <w:p w14:paraId="2E8BFBBA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2.00</w:t>
            </w:r>
          </w:p>
        </w:tc>
        <w:tc>
          <w:tcPr>
            <w:tcW w:w="867" w:type="dxa"/>
            <w:vAlign w:val="bottom"/>
          </w:tcPr>
          <w:p w14:paraId="4B44ED48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  <w:r w:rsidRPr="00374017">
              <w:rPr>
                <w:rFonts w:cs="Arial"/>
                <w:color w:val="000000"/>
                <w:szCs w:val="18"/>
              </w:rPr>
              <w:t>0.51</w:t>
            </w:r>
          </w:p>
        </w:tc>
        <w:tc>
          <w:tcPr>
            <w:tcW w:w="887" w:type="dxa"/>
            <w:vAlign w:val="bottom"/>
          </w:tcPr>
          <w:p w14:paraId="2E4FAD69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2.00</w:t>
            </w:r>
          </w:p>
        </w:tc>
      </w:tr>
      <w:tr w:rsidR="003830C7" w:rsidRPr="00374017" w14:paraId="1A1AF4C2" w14:textId="77777777" w:rsidTr="00435577">
        <w:tc>
          <w:tcPr>
            <w:tcW w:w="858" w:type="dxa"/>
          </w:tcPr>
          <w:p w14:paraId="75032AD4" w14:textId="77777777" w:rsidR="003830C7" w:rsidRPr="00374017" w:rsidRDefault="003830C7" w:rsidP="00435577">
            <w:pPr>
              <w:pStyle w:val="TAC"/>
            </w:pPr>
            <w:r w:rsidRPr="00374017">
              <w:t>18</w:t>
            </w:r>
          </w:p>
        </w:tc>
        <w:tc>
          <w:tcPr>
            <w:tcW w:w="867" w:type="dxa"/>
            <w:vAlign w:val="bottom"/>
          </w:tcPr>
          <w:p w14:paraId="158EFA68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cyan"/>
              </w:rPr>
            </w:pPr>
            <w:r w:rsidRPr="00374017">
              <w:rPr>
                <w:rFonts w:cs="Arial"/>
                <w:color w:val="000000"/>
                <w:szCs w:val="18"/>
                <w:highlight w:val="cyan"/>
              </w:rPr>
              <w:t>0.37</w:t>
            </w:r>
          </w:p>
        </w:tc>
        <w:tc>
          <w:tcPr>
            <w:tcW w:w="888" w:type="dxa"/>
            <w:vAlign w:val="bottom"/>
          </w:tcPr>
          <w:p w14:paraId="29293722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2.00</w:t>
            </w:r>
          </w:p>
        </w:tc>
        <w:tc>
          <w:tcPr>
            <w:tcW w:w="867" w:type="dxa"/>
            <w:vAlign w:val="bottom"/>
          </w:tcPr>
          <w:p w14:paraId="2D34D48A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cyan"/>
              </w:rPr>
            </w:pPr>
            <w:r w:rsidRPr="00374017">
              <w:rPr>
                <w:rFonts w:cs="Arial"/>
                <w:color w:val="000000"/>
                <w:szCs w:val="18"/>
                <w:highlight w:val="cyan"/>
              </w:rPr>
              <w:t>0.35</w:t>
            </w:r>
          </w:p>
        </w:tc>
        <w:tc>
          <w:tcPr>
            <w:tcW w:w="887" w:type="dxa"/>
            <w:vAlign w:val="bottom"/>
          </w:tcPr>
          <w:p w14:paraId="5ECA8D05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2.00</w:t>
            </w:r>
          </w:p>
        </w:tc>
        <w:tc>
          <w:tcPr>
            <w:tcW w:w="867" w:type="dxa"/>
            <w:shd w:val="clear" w:color="auto" w:fill="A6A6A6" w:themeFill="background1" w:themeFillShade="A6"/>
            <w:vAlign w:val="bottom"/>
          </w:tcPr>
          <w:p w14:paraId="1B90DF52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87" w:type="dxa"/>
            <w:shd w:val="clear" w:color="auto" w:fill="A6A6A6" w:themeFill="background1" w:themeFillShade="A6"/>
            <w:vAlign w:val="bottom"/>
          </w:tcPr>
          <w:p w14:paraId="1FD412D9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67" w:type="dxa"/>
            <w:vAlign w:val="bottom"/>
          </w:tcPr>
          <w:p w14:paraId="25E3E24E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cyan"/>
              </w:rPr>
            </w:pPr>
            <w:r w:rsidRPr="00374017">
              <w:rPr>
                <w:rFonts w:cs="Arial"/>
                <w:color w:val="000000"/>
                <w:szCs w:val="18"/>
                <w:highlight w:val="cyan"/>
              </w:rPr>
              <w:t>0.58</w:t>
            </w:r>
          </w:p>
        </w:tc>
        <w:tc>
          <w:tcPr>
            <w:tcW w:w="887" w:type="dxa"/>
            <w:vAlign w:val="bottom"/>
          </w:tcPr>
          <w:p w14:paraId="326D8B26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2.00</w:t>
            </w:r>
          </w:p>
        </w:tc>
        <w:tc>
          <w:tcPr>
            <w:tcW w:w="867" w:type="dxa"/>
            <w:vAlign w:val="bottom"/>
          </w:tcPr>
          <w:p w14:paraId="2F800F37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cyan"/>
              </w:rPr>
            </w:pPr>
            <w:r w:rsidRPr="00374017">
              <w:rPr>
                <w:rFonts w:cs="Arial"/>
                <w:color w:val="000000"/>
                <w:szCs w:val="18"/>
                <w:highlight w:val="cyan"/>
              </w:rPr>
              <w:t>0.57</w:t>
            </w:r>
          </w:p>
        </w:tc>
        <w:tc>
          <w:tcPr>
            <w:tcW w:w="887" w:type="dxa"/>
            <w:vAlign w:val="bottom"/>
          </w:tcPr>
          <w:p w14:paraId="5ED485B9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2.00</w:t>
            </w:r>
          </w:p>
        </w:tc>
      </w:tr>
      <w:tr w:rsidR="003830C7" w:rsidRPr="00374017" w14:paraId="19E58F1A" w14:textId="77777777" w:rsidTr="00435577">
        <w:tc>
          <w:tcPr>
            <w:tcW w:w="858" w:type="dxa"/>
          </w:tcPr>
          <w:p w14:paraId="172C7532" w14:textId="77777777" w:rsidR="003830C7" w:rsidRPr="00374017" w:rsidRDefault="003830C7" w:rsidP="00435577">
            <w:pPr>
              <w:pStyle w:val="TAC"/>
            </w:pPr>
            <w:r w:rsidRPr="00374017">
              <w:t>20</w:t>
            </w:r>
          </w:p>
        </w:tc>
        <w:tc>
          <w:tcPr>
            <w:tcW w:w="867" w:type="dxa"/>
            <w:vAlign w:val="bottom"/>
          </w:tcPr>
          <w:p w14:paraId="1F98B3EA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cyan"/>
              </w:rPr>
            </w:pPr>
            <w:r w:rsidRPr="00374017">
              <w:rPr>
                <w:rFonts w:cs="Arial"/>
                <w:color w:val="000000"/>
                <w:szCs w:val="18"/>
                <w:highlight w:val="cyan"/>
              </w:rPr>
              <w:t>0.41</w:t>
            </w:r>
          </w:p>
        </w:tc>
        <w:tc>
          <w:tcPr>
            <w:tcW w:w="888" w:type="dxa"/>
            <w:vAlign w:val="bottom"/>
          </w:tcPr>
          <w:p w14:paraId="403AED0D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2.00</w:t>
            </w:r>
          </w:p>
        </w:tc>
        <w:tc>
          <w:tcPr>
            <w:tcW w:w="867" w:type="dxa"/>
            <w:vAlign w:val="bottom"/>
          </w:tcPr>
          <w:p w14:paraId="2FA4EBC8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cyan"/>
              </w:rPr>
            </w:pPr>
            <w:r w:rsidRPr="00374017">
              <w:rPr>
                <w:rFonts w:cs="Arial"/>
                <w:color w:val="000000"/>
                <w:szCs w:val="18"/>
                <w:highlight w:val="cyan"/>
              </w:rPr>
              <w:t>0.39</w:t>
            </w:r>
          </w:p>
        </w:tc>
        <w:tc>
          <w:tcPr>
            <w:tcW w:w="887" w:type="dxa"/>
            <w:vAlign w:val="bottom"/>
          </w:tcPr>
          <w:p w14:paraId="64F62C40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2.00</w:t>
            </w:r>
          </w:p>
        </w:tc>
        <w:tc>
          <w:tcPr>
            <w:tcW w:w="867" w:type="dxa"/>
            <w:shd w:val="clear" w:color="auto" w:fill="A6A6A6" w:themeFill="background1" w:themeFillShade="A6"/>
            <w:vAlign w:val="bottom"/>
          </w:tcPr>
          <w:p w14:paraId="530C6FDC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87" w:type="dxa"/>
            <w:shd w:val="clear" w:color="auto" w:fill="A6A6A6" w:themeFill="background1" w:themeFillShade="A6"/>
            <w:vAlign w:val="bottom"/>
          </w:tcPr>
          <w:p w14:paraId="1F2C383F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67" w:type="dxa"/>
            <w:vAlign w:val="bottom"/>
          </w:tcPr>
          <w:p w14:paraId="7E767CE2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cyan"/>
              </w:rPr>
            </w:pPr>
            <w:r w:rsidRPr="00374017">
              <w:rPr>
                <w:rFonts w:cs="Arial"/>
                <w:color w:val="000000"/>
                <w:szCs w:val="18"/>
                <w:highlight w:val="cyan"/>
              </w:rPr>
              <w:t>0.65</w:t>
            </w:r>
          </w:p>
        </w:tc>
        <w:tc>
          <w:tcPr>
            <w:tcW w:w="887" w:type="dxa"/>
            <w:vAlign w:val="bottom"/>
          </w:tcPr>
          <w:p w14:paraId="22A1EC8E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2.00</w:t>
            </w:r>
          </w:p>
        </w:tc>
        <w:tc>
          <w:tcPr>
            <w:tcW w:w="867" w:type="dxa"/>
            <w:vAlign w:val="bottom"/>
          </w:tcPr>
          <w:p w14:paraId="38FCC034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cyan"/>
              </w:rPr>
            </w:pPr>
            <w:r w:rsidRPr="00374017">
              <w:rPr>
                <w:rFonts w:cs="Arial"/>
                <w:color w:val="000000"/>
                <w:szCs w:val="18"/>
                <w:highlight w:val="cyan"/>
              </w:rPr>
              <w:t>0.63</w:t>
            </w:r>
          </w:p>
        </w:tc>
        <w:tc>
          <w:tcPr>
            <w:tcW w:w="887" w:type="dxa"/>
            <w:vAlign w:val="bottom"/>
          </w:tcPr>
          <w:p w14:paraId="536662B5" w14:textId="77777777" w:rsidR="003830C7" w:rsidRPr="00374017" w:rsidRDefault="003830C7" w:rsidP="00435577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374017">
              <w:rPr>
                <w:rFonts w:cs="Arial"/>
                <w:color w:val="000000"/>
                <w:szCs w:val="18"/>
                <w:highlight w:val="yellow"/>
              </w:rPr>
              <w:t>2.00</w:t>
            </w:r>
          </w:p>
        </w:tc>
      </w:tr>
    </w:tbl>
    <w:p w14:paraId="16AF87A7" w14:textId="77777777" w:rsidR="003830C7" w:rsidRPr="00374017" w:rsidRDefault="003830C7" w:rsidP="003830C7"/>
    <w:p w14:paraId="1840A718" w14:textId="3DA4B7BA" w:rsidR="003830C7" w:rsidRPr="00374017" w:rsidRDefault="000B168C" w:rsidP="00B7614F">
      <w:r w:rsidRPr="00374017">
        <w:t>From the average we have the following observations.</w:t>
      </w:r>
    </w:p>
    <w:p w14:paraId="52423E47" w14:textId="77777777" w:rsidR="000A4D6C" w:rsidRPr="00374017" w:rsidRDefault="00476068" w:rsidP="00476068">
      <w:r w:rsidRPr="00374017">
        <w:rPr>
          <w:b/>
          <w:bCs/>
        </w:rPr>
        <w:t>Observation 1:</w:t>
      </w:r>
      <w:r w:rsidRPr="00374017">
        <w:t xml:space="preserve"> </w:t>
      </w:r>
    </w:p>
    <w:p w14:paraId="189ABEE3" w14:textId="2FF1DCB2" w:rsidR="000A4D6C" w:rsidRPr="00374017" w:rsidRDefault="00476068" w:rsidP="000A4D6C">
      <w:pPr>
        <w:pStyle w:val="ListParagraph"/>
        <w:numPr>
          <w:ilvl w:val="0"/>
          <w:numId w:val="9"/>
        </w:numPr>
      </w:pPr>
      <w:r w:rsidRPr="00374017">
        <w:t xml:space="preserve">For 2Rx scenario, companies’ results show </w:t>
      </w:r>
      <w:r w:rsidR="00E94B75">
        <w:t xml:space="preserve">the </w:t>
      </w:r>
      <w:r w:rsidRPr="00374017">
        <w:t>UE reports</w:t>
      </w:r>
      <w:r w:rsidR="00C61379" w:rsidRPr="00374017">
        <w:t xml:space="preserve"> mainly</w:t>
      </w:r>
      <w:r w:rsidRPr="00374017">
        <w:t xml:space="preserve"> rank 1 for SNR </w:t>
      </w:r>
      <w:r w:rsidRPr="00374017">
        <w:rPr>
          <w:rFonts w:cs="Arial"/>
        </w:rPr>
        <w:t>≤</w:t>
      </w:r>
      <w:r w:rsidRPr="00374017">
        <w:t xml:space="preserve"> 6 dB</w:t>
      </w:r>
      <w:r w:rsidR="00324559" w:rsidRPr="00374017">
        <w:t>,</w:t>
      </w:r>
      <w:r w:rsidRPr="00374017">
        <w:t xml:space="preserve"> and </w:t>
      </w:r>
      <w:r w:rsidR="00324559" w:rsidRPr="00374017">
        <w:t xml:space="preserve">mainly </w:t>
      </w:r>
      <w:r w:rsidRPr="00374017">
        <w:t xml:space="preserve">rank 2 for SNR </w:t>
      </w:r>
      <w:r w:rsidRPr="00374017">
        <w:rPr>
          <w:rFonts w:cs="Arial"/>
        </w:rPr>
        <w:t>≥</w:t>
      </w:r>
      <w:r w:rsidRPr="00374017">
        <w:t xml:space="preserve"> 16 dB</w:t>
      </w:r>
    </w:p>
    <w:p w14:paraId="6B20DBC9" w14:textId="438A1A55" w:rsidR="00476068" w:rsidRPr="00374017" w:rsidRDefault="00476068" w:rsidP="000A4D6C">
      <w:pPr>
        <w:pStyle w:val="ListParagraph"/>
        <w:numPr>
          <w:ilvl w:val="0"/>
          <w:numId w:val="9"/>
        </w:numPr>
      </w:pPr>
      <w:r w:rsidRPr="00374017">
        <w:t xml:space="preserve">For 4Rx scenario, companies’ results show </w:t>
      </w:r>
      <w:r w:rsidR="00E94B75">
        <w:t xml:space="preserve">the </w:t>
      </w:r>
      <w:r w:rsidRPr="00374017">
        <w:t xml:space="preserve">UE reports </w:t>
      </w:r>
      <w:r w:rsidR="00C61379" w:rsidRPr="00374017">
        <w:t xml:space="preserve">mainly </w:t>
      </w:r>
      <w:r w:rsidRPr="00374017">
        <w:t xml:space="preserve">rank 2 for SNR </w:t>
      </w:r>
      <w:r w:rsidRPr="00374017">
        <w:rPr>
          <w:rFonts w:cs="Arial"/>
        </w:rPr>
        <w:t>≤</w:t>
      </w:r>
      <w:r w:rsidRPr="00374017">
        <w:t xml:space="preserve"> 2 dB</w:t>
      </w:r>
      <w:r w:rsidR="00324559" w:rsidRPr="00374017">
        <w:t>,</w:t>
      </w:r>
      <w:r w:rsidRPr="00374017">
        <w:t xml:space="preserve"> and </w:t>
      </w:r>
      <w:r w:rsidR="00324559" w:rsidRPr="00374017">
        <w:t xml:space="preserve">mainly </w:t>
      </w:r>
      <w:r w:rsidRPr="00374017">
        <w:t xml:space="preserve">rank 2 for SNR </w:t>
      </w:r>
      <w:r w:rsidRPr="00374017">
        <w:rPr>
          <w:rFonts w:cs="Arial"/>
        </w:rPr>
        <w:t>≥</w:t>
      </w:r>
      <w:r w:rsidRPr="00374017">
        <w:t xml:space="preserve"> 8 dB</w:t>
      </w:r>
    </w:p>
    <w:p w14:paraId="555DAB75" w14:textId="0BA076A7" w:rsidR="00AC4B86" w:rsidRPr="00374017" w:rsidRDefault="00AC4B86" w:rsidP="00AC4B86">
      <w:r w:rsidRPr="00374017">
        <w:t xml:space="preserve">The reason we focus on the average rank is to get the stabilized MCS/PMI. In RAN4#106, we agreed to enable </w:t>
      </w:r>
      <w:r w:rsidR="00CA74BA" w:rsidRPr="00374017">
        <w:t xml:space="preserve">the </w:t>
      </w:r>
      <w:r w:rsidRPr="00374017">
        <w:t xml:space="preserve">HARQ retransmission during the ATP test. This means UE may report different </w:t>
      </w:r>
      <w:r w:rsidR="004B2833" w:rsidRPr="00374017">
        <w:t>RI</w:t>
      </w:r>
      <w:r w:rsidRPr="00374017">
        <w:t>/PMI/CQI</w:t>
      </w:r>
      <w:r w:rsidR="00246797" w:rsidRPr="00374017">
        <w:t xml:space="preserve"> </w:t>
      </w:r>
      <w:r w:rsidRPr="00374017">
        <w:t xml:space="preserve">during the HARQ retransmission period. Our preference is to select SNR test points </w:t>
      </w:r>
      <w:r w:rsidR="001D19BD" w:rsidRPr="00374017">
        <w:t>where</w:t>
      </w:r>
      <w:r w:rsidRPr="00374017">
        <w:t xml:space="preserve"> </w:t>
      </w:r>
      <w:r w:rsidR="006F391C">
        <w:t xml:space="preserve">the </w:t>
      </w:r>
      <w:r w:rsidRPr="00374017">
        <w:t xml:space="preserve">UE can report the same rank as much as possible to avoid </w:t>
      </w:r>
      <w:r w:rsidR="00B11079" w:rsidRPr="00374017">
        <w:t xml:space="preserve">reporting </w:t>
      </w:r>
      <w:r w:rsidRPr="00374017">
        <w:t xml:space="preserve">different rank every CSI reporting. </w:t>
      </w:r>
    </w:p>
    <w:p w14:paraId="4A310646" w14:textId="4889B464" w:rsidR="00BE4599" w:rsidRPr="00374017" w:rsidRDefault="0017437B" w:rsidP="00B7614F">
      <w:r w:rsidRPr="00374017">
        <w:rPr>
          <w:b/>
          <w:bCs/>
        </w:rPr>
        <w:t>Proposal</w:t>
      </w:r>
      <w:r w:rsidR="00BE4599" w:rsidRPr="00374017">
        <w:rPr>
          <w:b/>
          <w:bCs/>
        </w:rPr>
        <w:t xml:space="preserve"> 1</w:t>
      </w:r>
      <w:r w:rsidRPr="00374017">
        <w:t xml:space="preserve">: </w:t>
      </w:r>
      <w:r w:rsidR="00BE4599" w:rsidRPr="00374017">
        <w:t xml:space="preserve">For SNR test criteria, </w:t>
      </w:r>
    </w:p>
    <w:p w14:paraId="19A96876" w14:textId="6CA0269E" w:rsidR="00FB7648" w:rsidRPr="00374017" w:rsidRDefault="0017437B" w:rsidP="00FB7648">
      <w:pPr>
        <w:pStyle w:val="ListParagraph"/>
        <w:numPr>
          <w:ilvl w:val="0"/>
          <w:numId w:val="10"/>
        </w:numPr>
      </w:pPr>
      <w:r w:rsidRPr="00374017">
        <w:t xml:space="preserve">For 2Rx, </w:t>
      </w:r>
      <w:r w:rsidR="00FA56BF" w:rsidRPr="00374017">
        <w:t>set</w:t>
      </w:r>
      <w:r w:rsidRPr="00374017">
        <w:t xml:space="preserve"> two test points: one for rank 1 </w:t>
      </w:r>
      <w:r w:rsidR="00FB7648" w:rsidRPr="00374017">
        <w:t>in the range SNR</w:t>
      </w:r>
      <w:r w:rsidR="0014374E" w:rsidRPr="00374017">
        <w:t xml:space="preserve"> = [</w:t>
      </w:r>
      <w:r w:rsidR="00FB7648" w:rsidRPr="00374017">
        <w:t>0-6] dB and</w:t>
      </w:r>
      <w:r w:rsidR="00FA56BF" w:rsidRPr="00374017">
        <w:t xml:space="preserve"> another for rank 2 in the range </w:t>
      </w:r>
      <w:r w:rsidR="00FB7648" w:rsidRPr="00374017">
        <w:t>SNR</w:t>
      </w:r>
      <w:r w:rsidR="00667C43" w:rsidRPr="00374017">
        <w:t xml:space="preserve"> </w:t>
      </w:r>
      <w:r w:rsidR="00FB7648" w:rsidRPr="00374017">
        <w:t>=</w:t>
      </w:r>
      <w:r w:rsidR="00667C43" w:rsidRPr="00374017">
        <w:t xml:space="preserve"> </w:t>
      </w:r>
      <w:r w:rsidR="00FB7648" w:rsidRPr="00374017">
        <w:t>[16-20] dB</w:t>
      </w:r>
    </w:p>
    <w:p w14:paraId="54C47B0D" w14:textId="3BD62A9B" w:rsidR="00735FC1" w:rsidRPr="00374017" w:rsidRDefault="0017437B" w:rsidP="00FB7648">
      <w:pPr>
        <w:pStyle w:val="ListParagraph"/>
        <w:numPr>
          <w:ilvl w:val="0"/>
          <w:numId w:val="10"/>
        </w:numPr>
      </w:pPr>
      <w:r w:rsidRPr="00374017">
        <w:t xml:space="preserve">For 4Rx case, </w:t>
      </w:r>
      <w:r w:rsidR="00FA56BF" w:rsidRPr="00374017">
        <w:t>set</w:t>
      </w:r>
      <w:r w:rsidRPr="00374017">
        <w:t xml:space="preserve"> one or two test points; both corresponds to rank 2</w:t>
      </w:r>
      <w:r w:rsidR="00FB7648" w:rsidRPr="00374017">
        <w:t>, in the range SNR</w:t>
      </w:r>
      <w:r w:rsidR="0014374E" w:rsidRPr="00374017">
        <w:t xml:space="preserve"> </w:t>
      </w:r>
      <w:r w:rsidR="00FB7648" w:rsidRPr="00374017">
        <w:t>=</w:t>
      </w:r>
      <w:r w:rsidR="0014374E" w:rsidRPr="00374017">
        <w:t xml:space="preserve"> </w:t>
      </w:r>
      <w:r w:rsidR="00FB7648" w:rsidRPr="00374017">
        <w:t>[8-20]</w:t>
      </w:r>
      <w:r w:rsidR="000A4D6C" w:rsidRPr="00374017">
        <w:t xml:space="preserve"> dB</w:t>
      </w:r>
    </w:p>
    <w:p w14:paraId="711B10F2" w14:textId="77777777" w:rsidR="001C51BC" w:rsidRPr="00374017" w:rsidRDefault="001C51BC" w:rsidP="000A4D6C"/>
    <w:p w14:paraId="0D4F55BA" w14:textId="578053C8" w:rsidR="000A4D6C" w:rsidRPr="00374017" w:rsidRDefault="000A4D6C" w:rsidP="000A4D6C">
      <w:r w:rsidRPr="00374017">
        <w:t xml:space="preserve">Regarding the T%, </w:t>
      </w:r>
      <w:r w:rsidR="00721EB7" w:rsidRPr="00374017">
        <w:t>we have the following observations from</w:t>
      </w:r>
      <w:r w:rsidRPr="00374017">
        <w:t xml:space="preserve"> the average of results in </w:t>
      </w:r>
      <w:r w:rsidRPr="00374017">
        <w:fldChar w:fldCharType="begin"/>
      </w:r>
      <w:r w:rsidRPr="00374017">
        <w:instrText xml:space="preserve"> REF _Ref130541353 \h </w:instrText>
      </w:r>
      <w:r w:rsidRPr="00374017">
        <w:fldChar w:fldCharType="separate"/>
      </w:r>
      <w:r w:rsidRPr="00374017">
        <w:t xml:space="preserve">Table </w:t>
      </w:r>
      <w:r w:rsidRPr="00374017">
        <w:rPr>
          <w:noProof/>
        </w:rPr>
        <w:t>1</w:t>
      </w:r>
      <w:r w:rsidRPr="00374017">
        <w:fldChar w:fldCharType="end"/>
      </w:r>
      <w:r w:rsidR="00721EB7" w:rsidRPr="00374017">
        <w:t>.</w:t>
      </w:r>
    </w:p>
    <w:p w14:paraId="00AB76FF" w14:textId="2B9098DA" w:rsidR="000A4D6C" w:rsidRPr="00374017" w:rsidRDefault="000A4D6C" w:rsidP="000A4D6C">
      <w:pPr>
        <w:rPr>
          <w:b/>
          <w:bCs/>
        </w:rPr>
      </w:pPr>
      <w:r w:rsidRPr="00374017">
        <w:rPr>
          <w:b/>
          <w:bCs/>
        </w:rPr>
        <w:t>Observation 2:</w:t>
      </w:r>
    </w:p>
    <w:p w14:paraId="52A6B21A" w14:textId="53FB3CB8" w:rsidR="000A4D6C" w:rsidRPr="00374017" w:rsidRDefault="000A4D6C" w:rsidP="000A4D6C">
      <w:pPr>
        <w:pStyle w:val="ListParagraph"/>
        <w:numPr>
          <w:ilvl w:val="0"/>
          <w:numId w:val="11"/>
        </w:numPr>
      </w:pPr>
      <w:r w:rsidRPr="00374017">
        <w:t xml:space="preserve">For </w:t>
      </w:r>
      <w:r w:rsidR="00F1637C" w:rsidRPr="00374017">
        <w:t xml:space="preserve">FR1 </w:t>
      </w:r>
      <w:r w:rsidRPr="00374017">
        <w:t xml:space="preserve">2Rx, </w:t>
      </w:r>
    </w:p>
    <w:p w14:paraId="6544A462" w14:textId="4EED79A1" w:rsidR="000A4D6C" w:rsidRPr="00374017" w:rsidRDefault="000A4D6C" w:rsidP="000A4D6C">
      <w:pPr>
        <w:pStyle w:val="ListParagraph"/>
        <w:numPr>
          <w:ilvl w:val="1"/>
          <w:numId w:val="11"/>
        </w:numPr>
      </w:pPr>
      <w:r w:rsidRPr="00374017">
        <w:t>10</w:t>
      </w:r>
      <w:r w:rsidR="00D920D4" w:rsidRPr="00374017">
        <w:t>-</w:t>
      </w:r>
      <w:r w:rsidRPr="00374017">
        <w:t xml:space="preserve">15% of peak throughput is achieved in </w:t>
      </w:r>
      <w:r w:rsidR="00D920D4" w:rsidRPr="00374017">
        <w:t xml:space="preserve">the </w:t>
      </w:r>
      <w:r w:rsidRPr="00374017">
        <w:t>range SNR</w:t>
      </w:r>
      <w:r w:rsidR="00B64428" w:rsidRPr="00374017">
        <w:t xml:space="preserve"> </w:t>
      </w:r>
      <w:r w:rsidRPr="00374017">
        <w:t>=</w:t>
      </w:r>
      <w:r w:rsidR="00B64428" w:rsidRPr="00374017">
        <w:t xml:space="preserve"> </w:t>
      </w:r>
      <w:r w:rsidRPr="00374017">
        <w:t>[0-6] dB</w:t>
      </w:r>
    </w:p>
    <w:p w14:paraId="2550A8D3" w14:textId="079575AF" w:rsidR="000A4D6C" w:rsidRPr="00374017" w:rsidRDefault="00F1637C" w:rsidP="000A4D6C">
      <w:pPr>
        <w:pStyle w:val="ListParagraph"/>
        <w:numPr>
          <w:ilvl w:val="1"/>
          <w:numId w:val="11"/>
        </w:numPr>
      </w:pPr>
      <w:r w:rsidRPr="00374017">
        <w:t>35</w:t>
      </w:r>
      <w:r w:rsidR="000A4D6C" w:rsidRPr="00374017">
        <w:t xml:space="preserve">% of peak throughput </w:t>
      </w:r>
      <w:r w:rsidRPr="00374017">
        <w:t xml:space="preserve">is achieved in </w:t>
      </w:r>
      <w:r w:rsidR="00D920D4" w:rsidRPr="00374017">
        <w:t xml:space="preserve">the </w:t>
      </w:r>
      <w:r w:rsidRPr="00374017">
        <w:t>range SNR</w:t>
      </w:r>
      <w:r w:rsidR="00B64428" w:rsidRPr="00374017">
        <w:t xml:space="preserve"> </w:t>
      </w:r>
      <w:r w:rsidRPr="00374017">
        <w:t>=</w:t>
      </w:r>
      <w:r w:rsidR="00B64428" w:rsidRPr="00374017">
        <w:t xml:space="preserve"> </w:t>
      </w:r>
      <w:r w:rsidRPr="00374017">
        <w:t>[16-20] dB</w:t>
      </w:r>
    </w:p>
    <w:p w14:paraId="415D33A1" w14:textId="2B6CD31D" w:rsidR="00F1637C" w:rsidRPr="00374017" w:rsidRDefault="00F1637C" w:rsidP="00F1637C">
      <w:pPr>
        <w:pStyle w:val="ListParagraph"/>
        <w:numPr>
          <w:ilvl w:val="0"/>
          <w:numId w:val="11"/>
        </w:numPr>
      </w:pPr>
      <w:r w:rsidRPr="00374017">
        <w:t xml:space="preserve">For FR2 2Rx, </w:t>
      </w:r>
    </w:p>
    <w:p w14:paraId="2F927C4F" w14:textId="6630D9B1" w:rsidR="00F1637C" w:rsidRPr="00374017" w:rsidRDefault="00F1637C" w:rsidP="00F1637C">
      <w:pPr>
        <w:pStyle w:val="ListParagraph"/>
        <w:numPr>
          <w:ilvl w:val="1"/>
          <w:numId w:val="11"/>
        </w:numPr>
      </w:pPr>
      <w:r w:rsidRPr="00374017">
        <w:t>10</w:t>
      </w:r>
      <w:r w:rsidR="00D920D4" w:rsidRPr="00374017">
        <w:t>-</w:t>
      </w:r>
      <w:r w:rsidRPr="00374017">
        <w:t xml:space="preserve">20% of peak throughput is achieved in </w:t>
      </w:r>
      <w:r w:rsidR="00D920D4" w:rsidRPr="00374017">
        <w:t xml:space="preserve">the </w:t>
      </w:r>
      <w:r w:rsidRPr="00374017">
        <w:t>range SNR</w:t>
      </w:r>
      <w:r w:rsidR="00B64428" w:rsidRPr="00374017">
        <w:t xml:space="preserve"> </w:t>
      </w:r>
      <w:r w:rsidRPr="00374017">
        <w:t>=</w:t>
      </w:r>
      <w:r w:rsidR="00B64428" w:rsidRPr="00374017">
        <w:t xml:space="preserve"> </w:t>
      </w:r>
      <w:r w:rsidR="003C1BDD" w:rsidRPr="00374017">
        <w:t>[</w:t>
      </w:r>
      <w:r w:rsidRPr="00374017">
        <w:t>0-8</w:t>
      </w:r>
      <w:r w:rsidR="003C1BDD" w:rsidRPr="00374017">
        <w:t xml:space="preserve">] </w:t>
      </w:r>
      <w:r w:rsidRPr="00374017">
        <w:t>dB</w:t>
      </w:r>
    </w:p>
    <w:p w14:paraId="35D4D787" w14:textId="318E3EF9" w:rsidR="00F1637C" w:rsidRPr="00374017" w:rsidRDefault="00F1637C" w:rsidP="00F1637C">
      <w:pPr>
        <w:pStyle w:val="ListParagraph"/>
        <w:numPr>
          <w:ilvl w:val="1"/>
          <w:numId w:val="11"/>
        </w:numPr>
      </w:pPr>
      <w:r w:rsidRPr="00374017">
        <w:t xml:space="preserve">40% of peak throughput is achieved in </w:t>
      </w:r>
      <w:r w:rsidR="00D920D4" w:rsidRPr="00374017">
        <w:t xml:space="preserve">the </w:t>
      </w:r>
      <w:r w:rsidRPr="00374017">
        <w:t>range SNR</w:t>
      </w:r>
      <w:r w:rsidR="004E46E5" w:rsidRPr="00374017">
        <w:t xml:space="preserve"> </w:t>
      </w:r>
      <w:r w:rsidRPr="00374017">
        <w:t>=</w:t>
      </w:r>
      <w:r w:rsidR="004E46E5" w:rsidRPr="00374017">
        <w:t xml:space="preserve"> </w:t>
      </w:r>
      <w:r w:rsidR="003C1BDD" w:rsidRPr="00374017">
        <w:t>[</w:t>
      </w:r>
      <w:r w:rsidRPr="00374017">
        <w:t>14-16</w:t>
      </w:r>
      <w:r w:rsidR="003C1BDD" w:rsidRPr="00374017">
        <w:t xml:space="preserve">] </w:t>
      </w:r>
      <w:r w:rsidRPr="00374017">
        <w:t>dB</w:t>
      </w:r>
    </w:p>
    <w:p w14:paraId="5214ECFD" w14:textId="44D21113" w:rsidR="00F1637C" w:rsidRPr="00374017" w:rsidRDefault="00F1637C" w:rsidP="00F1637C">
      <w:pPr>
        <w:pStyle w:val="ListParagraph"/>
        <w:numPr>
          <w:ilvl w:val="0"/>
          <w:numId w:val="11"/>
        </w:numPr>
      </w:pPr>
      <w:r w:rsidRPr="00374017">
        <w:t xml:space="preserve">For FR1 4Rx, </w:t>
      </w:r>
    </w:p>
    <w:p w14:paraId="2D96783C" w14:textId="74139914" w:rsidR="00F1637C" w:rsidRPr="00374017" w:rsidRDefault="00F1637C" w:rsidP="00F1637C">
      <w:pPr>
        <w:pStyle w:val="ListParagraph"/>
        <w:numPr>
          <w:ilvl w:val="1"/>
          <w:numId w:val="11"/>
        </w:numPr>
      </w:pPr>
      <w:r w:rsidRPr="00374017">
        <w:t>30% of peak throughput is achieved in range SNR</w:t>
      </w:r>
      <w:r w:rsidR="004E46E5" w:rsidRPr="00374017">
        <w:t xml:space="preserve"> </w:t>
      </w:r>
      <w:r w:rsidRPr="00374017">
        <w:t>=</w:t>
      </w:r>
      <w:r w:rsidR="004E46E5" w:rsidRPr="00374017">
        <w:t xml:space="preserve"> </w:t>
      </w:r>
      <w:r w:rsidRPr="00374017">
        <w:t>[8-12] dB</w:t>
      </w:r>
    </w:p>
    <w:p w14:paraId="4486D6D7" w14:textId="7DFEE89B" w:rsidR="00F1637C" w:rsidRPr="00374017" w:rsidRDefault="00F1637C" w:rsidP="00F1637C">
      <w:pPr>
        <w:pStyle w:val="ListParagraph"/>
        <w:numPr>
          <w:ilvl w:val="1"/>
          <w:numId w:val="11"/>
        </w:numPr>
      </w:pPr>
      <w:r w:rsidRPr="00374017">
        <w:lastRenderedPageBreak/>
        <w:t>60% of peak throughput is achieved in range SNR</w:t>
      </w:r>
      <w:r w:rsidR="004E46E5" w:rsidRPr="00374017">
        <w:t xml:space="preserve"> </w:t>
      </w:r>
      <w:r w:rsidRPr="00374017">
        <w:t>=</w:t>
      </w:r>
      <w:r w:rsidR="004E46E5" w:rsidRPr="00374017">
        <w:t xml:space="preserve"> </w:t>
      </w:r>
      <w:r w:rsidRPr="00374017">
        <w:t>[16-20] dB</w:t>
      </w:r>
    </w:p>
    <w:p w14:paraId="347C8C11" w14:textId="4894AE7E" w:rsidR="00F1637C" w:rsidRPr="00374017" w:rsidRDefault="00F1637C" w:rsidP="00F1637C">
      <w:r w:rsidRPr="00374017">
        <w:rPr>
          <w:b/>
          <w:bCs/>
        </w:rPr>
        <w:t>Proposal 2:</w:t>
      </w:r>
      <w:r w:rsidR="00B56BA6" w:rsidRPr="00374017">
        <w:t xml:space="preserve"> Choose </w:t>
      </w:r>
      <w:r w:rsidR="00E74CD1" w:rsidRPr="00374017">
        <w:t xml:space="preserve">the following </w:t>
      </w:r>
      <w:r w:rsidR="00B56BA6" w:rsidRPr="00374017">
        <w:t xml:space="preserve">SNR test points </w:t>
      </w:r>
      <w:r w:rsidR="00F63AA1" w:rsidRPr="00374017">
        <w:t xml:space="preserve">to satisfy T% of </w:t>
      </w:r>
      <w:r w:rsidR="006E187A" w:rsidRPr="00374017">
        <w:t xml:space="preserve">the </w:t>
      </w:r>
      <w:r w:rsidR="00F63AA1" w:rsidRPr="00374017">
        <w:t>maximum throughput</w:t>
      </w:r>
      <w:r w:rsidR="00B56BA6" w:rsidRPr="00374017">
        <w:t>:</w:t>
      </w:r>
    </w:p>
    <w:p w14:paraId="1C91F958" w14:textId="0566F714" w:rsidR="00B56BA6" w:rsidRPr="00374017" w:rsidRDefault="00B56BA6" w:rsidP="00B56BA6">
      <w:pPr>
        <w:pStyle w:val="ListParagraph"/>
        <w:numPr>
          <w:ilvl w:val="0"/>
          <w:numId w:val="11"/>
        </w:numPr>
      </w:pPr>
      <w:r w:rsidRPr="00374017">
        <w:t>For FR1 2Rx, T=10% and 35%</w:t>
      </w:r>
    </w:p>
    <w:p w14:paraId="5A2161C0" w14:textId="7001BBC1" w:rsidR="00B56BA6" w:rsidRPr="00374017" w:rsidRDefault="00B56BA6" w:rsidP="00B56BA6">
      <w:pPr>
        <w:pStyle w:val="ListParagraph"/>
        <w:numPr>
          <w:ilvl w:val="0"/>
          <w:numId w:val="11"/>
        </w:numPr>
      </w:pPr>
      <w:r w:rsidRPr="00374017">
        <w:t>For FR2 2Rx, T=15% and 40%</w:t>
      </w:r>
    </w:p>
    <w:p w14:paraId="0D8CD912" w14:textId="0B06279C" w:rsidR="00B56BA6" w:rsidRPr="00374017" w:rsidRDefault="00B56BA6" w:rsidP="00B56BA6">
      <w:pPr>
        <w:pStyle w:val="ListParagraph"/>
        <w:numPr>
          <w:ilvl w:val="0"/>
          <w:numId w:val="11"/>
        </w:numPr>
      </w:pPr>
      <w:r w:rsidRPr="00374017">
        <w:t>For FR1 4Rx, T=30% and T=60%</w:t>
      </w:r>
    </w:p>
    <w:p w14:paraId="062A38EF" w14:textId="38155CDD" w:rsidR="0013593F" w:rsidRPr="00374017" w:rsidRDefault="0013593F" w:rsidP="0013593F">
      <w:pPr>
        <w:pStyle w:val="ListParagraph"/>
        <w:numPr>
          <w:ilvl w:val="1"/>
          <w:numId w:val="11"/>
        </w:numPr>
      </w:pPr>
      <w:r w:rsidRPr="00374017">
        <w:t>If we set one test point</w:t>
      </w:r>
      <w:r w:rsidR="00D11134" w:rsidRPr="00374017">
        <w:t xml:space="preserve"> only</w:t>
      </w:r>
      <w:r w:rsidRPr="00374017">
        <w:t>, choose higher test point.</w:t>
      </w:r>
    </w:p>
    <w:p w14:paraId="12BDE1B2" w14:textId="5B93709B" w:rsidR="00F1637C" w:rsidRPr="00374017" w:rsidRDefault="00F1637C" w:rsidP="00F1637C"/>
    <w:p w14:paraId="5EF34804" w14:textId="7F4EDFF1" w:rsidR="00AB3D61" w:rsidRPr="00374017" w:rsidRDefault="00AB3D61" w:rsidP="00177E5C">
      <w:pPr>
        <w:pStyle w:val="Heading2"/>
        <w:rPr>
          <w:lang w:val="en-US"/>
        </w:rPr>
      </w:pPr>
      <w:r w:rsidRPr="00374017">
        <w:rPr>
          <w:lang w:val="en-US"/>
        </w:rPr>
        <w:t>2.</w:t>
      </w:r>
      <w:r w:rsidR="002E3B95" w:rsidRPr="00374017">
        <w:rPr>
          <w:lang w:val="en-US"/>
        </w:rPr>
        <w:t>2</w:t>
      </w:r>
      <w:r w:rsidRPr="00374017">
        <w:rPr>
          <w:lang w:val="en-US"/>
        </w:rPr>
        <w:tab/>
      </w:r>
      <w:r w:rsidR="00EE1936" w:rsidRPr="00374017">
        <w:rPr>
          <w:lang w:val="en-US"/>
        </w:rPr>
        <w:t>Applicability and release independency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2322" w:rsidRPr="00374017" w14:paraId="03997BF4" w14:textId="77777777" w:rsidTr="000F2322">
        <w:tc>
          <w:tcPr>
            <w:tcW w:w="9629" w:type="dxa"/>
          </w:tcPr>
          <w:p w14:paraId="1B7ED8D7" w14:textId="10F32ACF" w:rsidR="00B56BA6" w:rsidRPr="00374017" w:rsidRDefault="00B56BA6" w:rsidP="00B56BA6">
            <w:pPr>
              <w:rPr>
                <w:b/>
                <w:bCs/>
              </w:rPr>
            </w:pPr>
            <w:r w:rsidRPr="00374017">
              <w:rPr>
                <w:b/>
                <w:bCs/>
              </w:rPr>
              <w:t>Issue 1-4-1: Applicability and release independent</w:t>
            </w:r>
          </w:p>
          <w:p w14:paraId="4C53712D" w14:textId="7866D178" w:rsidR="00B56BA6" w:rsidRPr="00374017" w:rsidRDefault="00B56BA6" w:rsidP="00B56BA6">
            <w:pPr>
              <w:pStyle w:val="ListParagraph"/>
              <w:numPr>
                <w:ilvl w:val="0"/>
                <w:numId w:val="12"/>
              </w:numPr>
              <w:rPr>
                <w:b/>
                <w:bCs/>
              </w:rPr>
            </w:pPr>
            <w:r w:rsidRPr="00374017">
              <w:t xml:space="preserve">Option 1: The requirement with link adaptation should be applicable for all NR UEs without any new applicability rules, and the requirement should be release independent from Rel-15  </w:t>
            </w:r>
          </w:p>
          <w:p w14:paraId="729CC75F" w14:textId="5964F40B" w:rsidR="000F2322" w:rsidRPr="00374017" w:rsidRDefault="00B56BA6" w:rsidP="00B56BA6">
            <w:pPr>
              <w:pStyle w:val="ListParagraph"/>
              <w:numPr>
                <w:ilvl w:val="0"/>
                <w:numId w:val="12"/>
              </w:numPr>
            </w:pPr>
            <w:r w:rsidRPr="00374017">
              <w:t xml:space="preserve">Option 2: The requirement with link adaptation should be applicable from Rel-18 and not release independent from Rel-15 considering that companies are providing the latest results.  </w:t>
            </w:r>
          </w:p>
        </w:tc>
      </w:tr>
    </w:tbl>
    <w:p w14:paraId="358F393B" w14:textId="3823166D" w:rsidR="00EE1936" w:rsidRPr="00374017" w:rsidRDefault="00EE1936" w:rsidP="00EE1936"/>
    <w:p w14:paraId="352017DC" w14:textId="79F1E039" w:rsidR="00855417" w:rsidRPr="00374017" w:rsidRDefault="00855417" w:rsidP="00EE1936">
      <w:r w:rsidRPr="00374017">
        <w:t xml:space="preserve">As we discussed in RAN4#106, </w:t>
      </w:r>
      <w:r w:rsidR="00917AD0" w:rsidRPr="00374017">
        <w:t xml:space="preserve">the </w:t>
      </w:r>
      <w:r w:rsidR="00802462" w:rsidRPr="00374017">
        <w:t>motivation</w:t>
      </w:r>
      <w:r w:rsidR="00917AD0" w:rsidRPr="00374017">
        <w:t xml:space="preserve"> of </w:t>
      </w:r>
      <w:r w:rsidR="00316EFC" w:rsidRPr="00374017">
        <w:t>‘</w:t>
      </w:r>
      <w:r w:rsidR="00917AD0" w:rsidRPr="00374017">
        <w:t xml:space="preserve">release </w:t>
      </w:r>
      <w:r w:rsidR="00316EFC" w:rsidRPr="00374017">
        <w:t xml:space="preserve">independent way’ </w:t>
      </w:r>
      <w:r w:rsidR="002C47D0">
        <w:t>was</w:t>
      </w:r>
      <w:r w:rsidR="00316EFC" w:rsidRPr="00374017">
        <w:t xml:space="preserve"> to specify the UE performance requirements in a release N for the features which has already introduced in a release M, where M&lt;N.</w:t>
      </w:r>
      <w:r w:rsidR="006C0D21" w:rsidRPr="00374017">
        <w:t xml:space="preserve"> E</w:t>
      </w:r>
      <w:r w:rsidR="00316EFC" w:rsidRPr="00374017">
        <w:t>xample</w:t>
      </w:r>
      <w:r w:rsidR="006C0D21" w:rsidRPr="00374017">
        <w:t>s of the</w:t>
      </w:r>
      <w:r w:rsidR="002E2469" w:rsidRPr="00374017">
        <w:t xml:space="preserve"> NR</w:t>
      </w:r>
      <w:r w:rsidR="006C0D21" w:rsidRPr="00374017">
        <w:t xml:space="preserve"> features are </w:t>
      </w:r>
      <w:r w:rsidR="00316EFC" w:rsidRPr="00374017">
        <w:t>Type-II PMI reporting test or URLLC-related UE performance requirements</w:t>
      </w:r>
      <w:r w:rsidR="002E2469" w:rsidRPr="00374017">
        <w:t>. T</w:t>
      </w:r>
      <w:r w:rsidR="00E4343E" w:rsidRPr="00374017">
        <w:t>hese performance requirements are</w:t>
      </w:r>
      <w:r w:rsidR="00316EFC" w:rsidRPr="00374017">
        <w:t xml:space="preserve"> specified in Rel-16</w:t>
      </w:r>
      <w:r w:rsidR="00E4343E" w:rsidRPr="00374017">
        <w:t xml:space="preserve"> in RAN4</w:t>
      </w:r>
      <w:r w:rsidR="00316EFC" w:rsidRPr="00374017">
        <w:t>,</w:t>
      </w:r>
      <w:r w:rsidR="00F00194" w:rsidRPr="00374017">
        <w:t xml:space="preserve"> </w:t>
      </w:r>
      <w:r w:rsidR="00BE54EA" w:rsidRPr="00374017">
        <w:t>but</w:t>
      </w:r>
      <w:r w:rsidR="00F00194" w:rsidRPr="00374017">
        <w:t xml:space="preserve"> these requirements </w:t>
      </w:r>
      <w:r w:rsidR="00BE54EA" w:rsidRPr="00374017">
        <w:t xml:space="preserve">should be </w:t>
      </w:r>
      <w:r w:rsidR="00F00194" w:rsidRPr="00374017">
        <w:t xml:space="preserve">satisfied </w:t>
      </w:r>
      <w:r w:rsidR="00BE54EA" w:rsidRPr="00374017">
        <w:t xml:space="preserve">for </w:t>
      </w:r>
      <w:r w:rsidR="00F00194" w:rsidRPr="00374017">
        <w:t xml:space="preserve">Rel-15 UEs </w:t>
      </w:r>
      <w:r w:rsidR="00C8100B" w:rsidRPr="00374017">
        <w:t xml:space="preserve">also </w:t>
      </w:r>
      <w:r w:rsidR="00F00194" w:rsidRPr="00374017">
        <w:t xml:space="preserve">because </w:t>
      </w:r>
      <w:r w:rsidR="001801A6" w:rsidRPr="00374017">
        <w:t>the physical layer specification has been set from</w:t>
      </w:r>
      <w:r w:rsidR="00316EFC" w:rsidRPr="00374017">
        <w:t xml:space="preserve"> Rel-15</w:t>
      </w:r>
      <w:r w:rsidR="00894C40" w:rsidRPr="00374017">
        <w:t xml:space="preserve"> </w:t>
      </w:r>
      <w:r w:rsidR="00C81F56">
        <w:t xml:space="preserve">core part. </w:t>
      </w:r>
    </w:p>
    <w:p w14:paraId="5D80727B" w14:textId="35939DFF" w:rsidR="00F50D64" w:rsidRPr="00374017" w:rsidRDefault="006D0879" w:rsidP="00EE1936">
      <w:r w:rsidRPr="00374017">
        <w:t>T</w:t>
      </w:r>
      <w:r w:rsidR="000825D0" w:rsidRPr="00374017">
        <w:t xml:space="preserve">he test parameters of the absolute physical layer throughput requirements </w:t>
      </w:r>
      <w:r w:rsidR="007A5D0A" w:rsidRPr="00374017">
        <w:t xml:space="preserve">discussed so far </w:t>
      </w:r>
      <w:r w:rsidR="000825D0" w:rsidRPr="00374017">
        <w:t>are almost same as Rel-15 RI reporting requirements</w:t>
      </w:r>
      <w:r w:rsidRPr="00374017">
        <w:t xml:space="preserve">. In this sense, </w:t>
      </w:r>
      <w:r w:rsidR="000825D0" w:rsidRPr="00374017">
        <w:t xml:space="preserve">the </w:t>
      </w:r>
      <w:r w:rsidRPr="00374017">
        <w:t xml:space="preserve">performance </w:t>
      </w:r>
      <w:r w:rsidR="000825D0" w:rsidRPr="00374017">
        <w:t xml:space="preserve">requirements </w:t>
      </w:r>
      <w:r w:rsidR="0021413A" w:rsidRPr="00374017">
        <w:t xml:space="preserve">can be </w:t>
      </w:r>
      <w:r w:rsidR="003B0D9D" w:rsidRPr="00374017">
        <w:t>applicable</w:t>
      </w:r>
      <w:r w:rsidR="0021413A" w:rsidRPr="00374017">
        <w:t xml:space="preserve"> fr</w:t>
      </w:r>
      <w:r w:rsidR="000825D0" w:rsidRPr="00374017">
        <w:t>om Rel-15</w:t>
      </w:r>
      <w:r w:rsidR="003B0D9D" w:rsidRPr="00374017">
        <w:t xml:space="preserve"> UEs</w:t>
      </w:r>
      <w:r w:rsidR="000825D0" w:rsidRPr="00374017">
        <w:t xml:space="preserve">. </w:t>
      </w:r>
      <w:r w:rsidR="006E2389" w:rsidRPr="00374017">
        <w:t>However,</w:t>
      </w:r>
      <w:r w:rsidR="007F1EA4" w:rsidRPr="00374017">
        <w:t xml:space="preserve"> Rel-15 </w:t>
      </w:r>
      <w:r w:rsidR="000825D0" w:rsidRPr="00374017">
        <w:t xml:space="preserve">specification </w:t>
      </w:r>
      <w:r w:rsidR="007F1EA4" w:rsidRPr="00374017">
        <w:t xml:space="preserve">has </w:t>
      </w:r>
      <w:r w:rsidR="00AC6BF6">
        <w:t xml:space="preserve">been </w:t>
      </w:r>
      <w:r w:rsidR="007F1EA4" w:rsidRPr="00374017">
        <w:t xml:space="preserve">frozen long time ago, and </w:t>
      </w:r>
      <w:r w:rsidR="00B23DD8" w:rsidRPr="00374017">
        <w:t>many</w:t>
      </w:r>
      <w:r w:rsidR="0021413A" w:rsidRPr="00374017">
        <w:t xml:space="preserve"> Rel-15 </w:t>
      </w:r>
      <w:r w:rsidR="007F1EA4" w:rsidRPr="00374017">
        <w:t xml:space="preserve">UE </w:t>
      </w:r>
      <w:r w:rsidR="0021413A" w:rsidRPr="00374017">
        <w:t>chipsets have already been in the market</w:t>
      </w:r>
      <w:r w:rsidR="00081237" w:rsidRPr="00374017">
        <w:t>.</w:t>
      </w:r>
    </w:p>
    <w:p w14:paraId="1E0836C8" w14:textId="1EC75DD2" w:rsidR="00D96AD8" w:rsidRPr="00374017" w:rsidRDefault="00DE1430" w:rsidP="00EE1936">
      <w:r>
        <w:t xml:space="preserve">We think </w:t>
      </w:r>
      <w:r>
        <w:t xml:space="preserve">it </w:t>
      </w:r>
      <w:r w:rsidRPr="00374017">
        <w:t>is sufficient to define the new absolute physical layer throughput requirements from Rel-18 UEs</w:t>
      </w:r>
      <w:r>
        <w:t xml:space="preserve"> because</w:t>
      </w:r>
      <w:r w:rsidR="00105424" w:rsidRPr="00374017">
        <w:t xml:space="preserve"> </w:t>
      </w:r>
      <w:r w:rsidR="00E47070" w:rsidRPr="00374017">
        <w:t xml:space="preserve">the legacy UE should be able to pass the absolute physical layer throughput requirements as far as the UE passes the </w:t>
      </w:r>
      <w:r w:rsidR="0021413A" w:rsidRPr="00374017">
        <w:t xml:space="preserve">Rel-15 </w:t>
      </w:r>
      <w:r w:rsidR="00E47070" w:rsidRPr="00374017">
        <w:t>RI reporting test</w:t>
      </w:r>
      <w:r w:rsidR="002A54C8">
        <w:t xml:space="preserve">. </w:t>
      </w:r>
      <w:r w:rsidR="00081237" w:rsidRPr="00374017">
        <w:t xml:space="preserve">If </w:t>
      </w:r>
      <w:r w:rsidR="00A377C3" w:rsidRPr="00374017">
        <w:t xml:space="preserve">there are </w:t>
      </w:r>
      <w:r w:rsidR="00081237" w:rsidRPr="00374017">
        <w:t>compan</w:t>
      </w:r>
      <w:r w:rsidR="009978DD" w:rsidRPr="00374017">
        <w:t>ies</w:t>
      </w:r>
      <w:r w:rsidR="00081237" w:rsidRPr="00374017">
        <w:t xml:space="preserve"> want to define ATP requirements from the earlier release, one compromise is to define from Rel-17</w:t>
      </w:r>
      <w:r w:rsidR="003524F7" w:rsidRPr="00374017">
        <w:t xml:space="preserve">, but not from Rel-15 or 16. </w:t>
      </w:r>
    </w:p>
    <w:p w14:paraId="7CE6D02A" w14:textId="05E7666E" w:rsidR="00EE1936" w:rsidRPr="00374017" w:rsidRDefault="00D96AD8" w:rsidP="00EE1936">
      <w:r w:rsidRPr="00374017">
        <w:rPr>
          <w:b/>
          <w:bCs/>
        </w:rPr>
        <w:t xml:space="preserve">Proposal </w:t>
      </w:r>
      <w:r w:rsidR="00A87265" w:rsidRPr="00374017">
        <w:rPr>
          <w:b/>
          <w:bCs/>
        </w:rPr>
        <w:t>3</w:t>
      </w:r>
      <w:r w:rsidRPr="00374017">
        <w:t>: Absolute physical layer</w:t>
      </w:r>
      <w:r w:rsidR="00081237" w:rsidRPr="00374017">
        <w:t xml:space="preserve"> (ATP)</w:t>
      </w:r>
      <w:r w:rsidRPr="00374017">
        <w:t xml:space="preserve"> throughput requirements should be applicable from Rel-18.</w:t>
      </w:r>
      <w:r w:rsidR="00081237" w:rsidRPr="00374017">
        <w:t xml:space="preserve"> </w:t>
      </w:r>
    </w:p>
    <w:p w14:paraId="5EA3C589" w14:textId="5F11F3A9" w:rsidR="00C16E41" w:rsidRPr="00374017" w:rsidRDefault="00BC0B61" w:rsidP="001B58E5">
      <w:pPr>
        <w:pStyle w:val="Heading1"/>
        <w:rPr>
          <w:lang w:val="en-US"/>
        </w:rPr>
      </w:pPr>
      <w:r w:rsidRPr="00374017">
        <w:rPr>
          <w:lang w:val="en-US"/>
        </w:rPr>
        <w:t>4</w:t>
      </w:r>
      <w:r w:rsidR="0042697F" w:rsidRPr="00374017">
        <w:rPr>
          <w:lang w:val="en-US"/>
        </w:rPr>
        <w:tab/>
        <w:t>Summary</w:t>
      </w:r>
    </w:p>
    <w:p w14:paraId="7767D4A6" w14:textId="77777777" w:rsidR="00BB6CEC" w:rsidRPr="00374017" w:rsidRDefault="00BB6CEC" w:rsidP="00BB6CEC">
      <w:r w:rsidRPr="00374017">
        <w:rPr>
          <w:b/>
          <w:bCs/>
        </w:rPr>
        <w:t>Observation 1:</w:t>
      </w:r>
      <w:r w:rsidRPr="00374017">
        <w:t xml:space="preserve"> </w:t>
      </w:r>
    </w:p>
    <w:p w14:paraId="6555D046" w14:textId="77777777" w:rsidR="00BB6CEC" w:rsidRPr="00374017" w:rsidRDefault="00BB6CEC" w:rsidP="00BB6CEC">
      <w:pPr>
        <w:pStyle w:val="ListParagraph"/>
        <w:numPr>
          <w:ilvl w:val="0"/>
          <w:numId w:val="9"/>
        </w:numPr>
      </w:pPr>
      <w:r w:rsidRPr="00374017">
        <w:t xml:space="preserve">For 2Rx scenario, companies’ results show </w:t>
      </w:r>
      <w:r>
        <w:t xml:space="preserve">the </w:t>
      </w:r>
      <w:r w:rsidRPr="00374017">
        <w:t xml:space="preserve">UE reports mainly rank 1 for SNR </w:t>
      </w:r>
      <w:r w:rsidRPr="00374017">
        <w:rPr>
          <w:rFonts w:cs="Arial"/>
        </w:rPr>
        <w:t>≤</w:t>
      </w:r>
      <w:r w:rsidRPr="00374017">
        <w:t xml:space="preserve"> 6 dB, and mainly rank 2 for SNR </w:t>
      </w:r>
      <w:r w:rsidRPr="00374017">
        <w:rPr>
          <w:rFonts w:cs="Arial"/>
        </w:rPr>
        <w:t>≥</w:t>
      </w:r>
      <w:r w:rsidRPr="00374017">
        <w:t xml:space="preserve"> 16 dB</w:t>
      </w:r>
    </w:p>
    <w:p w14:paraId="282403E5" w14:textId="77777777" w:rsidR="00BB6CEC" w:rsidRPr="00374017" w:rsidRDefault="00BB6CEC" w:rsidP="00BB6CEC">
      <w:pPr>
        <w:pStyle w:val="ListParagraph"/>
        <w:numPr>
          <w:ilvl w:val="0"/>
          <w:numId w:val="9"/>
        </w:numPr>
      </w:pPr>
      <w:r w:rsidRPr="00374017">
        <w:t xml:space="preserve">For 4Rx scenario, companies’ results show </w:t>
      </w:r>
      <w:r>
        <w:t xml:space="preserve">the </w:t>
      </w:r>
      <w:r w:rsidRPr="00374017">
        <w:t xml:space="preserve">UE reports mainly rank 2 for SNR </w:t>
      </w:r>
      <w:r w:rsidRPr="00374017">
        <w:rPr>
          <w:rFonts w:cs="Arial"/>
        </w:rPr>
        <w:t>≤</w:t>
      </w:r>
      <w:r w:rsidRPr="00374017">
        <w:t xml:space="preserve"> 2 dB, and mainly rank 2 for SNR </w:t>
      </w:r>
      <w:r w:rsidRPr="00374017">
        <w:rPr>
          <w:rFonts w:cs="Arial"/>
        </w:rPr>
        <w:t>≥</w:t>
      </w:r>
      <w:r w:rsidRPr="00374017">
        <w:t xml:space="preserve"> 8 dB</w:t>
      </w:r>
    </w:p>
    <w:p w14:paraId="3ED23FFD" w14:textId="77777777" w:rsidR="00BB6CEC" w:rsidRPr="00374017" w:rsidRDefault="00BB6CEC" w:rsidP="00BB6CEC">
      <w:r w:rsidRPr="00374017">
        <w:rPr>
          <w:b/>
          <w:bCs/>
        </w:rPr>
        <w:t>Proposal 1</w:t>
      </w:r>
      <w:r w:rsidRPr="00374017">
        <w:t xml:space="preserve">: For SNR test criteria, </w:t>
      </w:r>
    </w:p>
    <w:p w14:paraId="22ED9239" w14:textId="77777777" w:rsidR="00BB6CEC" w:rsidRPr="00374017" w:rsidRDefault="00BB6CEC" w:rsidP="00BB6CEC">
      <w:pPr>
        <w:pStyle w:val="ListParagraph"/>
        <w:numPr>
          <w:ilvl w:val="0"/>
          <w:numId w:val="10"/>
        </w:numPr>
      </w:pPr>
      <w:r w:rsidRPr="00374017">
        <w:t>For 2Rx, set two test points: one for rank 1 in the range SNR = [0-6] dB and another for rank 2 in the range SNR = [16-20] dB</w:t>
      </w:r>
    </w:p>
    <w:p w14:paraId="0F0F48DC" w14:textId="77777777" w:rsidR="00BB6CEC" w:rsidRPr="00374017" w:rsidRDefault="00BB6CEC" w:rsidP="00BB6CEC">
      <w:pPr>
        <w:pStyle w:val="ListParagraph"/>
        <w:numPr>
          <w:ilvl w:val="0"/>
          <w:numId w:val="10"/>
        </w:numPr>
      </w:pPr>
      <w:r w:rsidRPr="00374017">
        <w:t>For 4Rx case, set one or two test points; both corresponds to rank 2, in the range SNR = [8-20] dB</w:t>
      </w:r>
    </w:p>
    <w:p w14:paraId="01CDB603" w14:textId="77777777" w:rsidR="00BB6CEC" w:rsidRPr="00374017" w:rsidRDefault="00BB6CEC" w:rsidP="00BB6CEC">
      <w:pPr>
        <w:rPr>
          <w:b/>
          <w:bCs/>
        </w:rPr>
      </w:pPr>
      <w:r w:rsidRPr="00374017">
        <w:rPr>
          <w:b/>
          <w:bCs/>
        </w:rPr>
        <w:t>Observation 2:</w:t>
      </w:r>
    </w:p>
    <w:p w14:paraId="4BCC3A13" w14:textId="77777777" w:rsidR="00BB6CEC" w:rsidRPr="00374017" w:rsidRDefault="00BB6CEC" w:rsidP="00BB6CEC">
      <w:pPr>
        <w:pStyle w:val="ListParagraph"/>
        <w:numPr>
          <w:ilvl w:val="0"/>
          <w:numId w:val="11"/>
        </w:numPr>
      </w:pPr>
      <w:r w:rsidRPr="00374017">
        <w:t xml:space="preserve">For FR1 2Rx, </w:t>
      </w:r>
    </w:p>
    <w:p w14:paraId="74DCD274" w14:textId="77777777" w:rsidR="00BB6CEC" w:rsidRPr="00374017" w:rsidRDefault="00BB6CEC" w:rsidP="00BB6CEC">
      <w:pPr>
        <w:pStyle w:val="ListParagraph"/>
        <w:numPr>
          <w:ilvl w:val="1"/>
          <w:numId w:val="11"/>
        </w:numPr>
      </w:pPr>
      <w:r w:rsidRPr="00374017">
        <w:t>10-15% of peak throughput is achieved in the range SNR = [0-6] dB</w:t>
      </w:r>
    </w:p>
    <w:p w14:paraId="56829E08" w14:textId="77777777" w:rsidR="00BB6CEC" w:rsidRPr="00374017" w:rsidRDefault="00BB6CEC" w:rsidP="00BB6CEC">
      <w:pPr>
        <w:pStyle w:val="ListParagraph"/>
        <w:numPr>
          <w:ilvl w:val="1"/>
          <w:numId w:val="11"/>
        </w:numPr>
      </w:pPr>
      <w:r w:rsidRPr="00374017">
        <w:t>35% of peak throughput is achieved in the range SNR = [16-20] dB</w:t>
      </w:r>
    </w:p>
    <w:p w14:paraId="6BF57657" w14:textId="77777777" w:rsidR="00BB6CEC" w:rsidRPr="00374017" w:rsidRDefault="00BB6CEC" w:rsidP="00BB6CEC">
      <w:pPr>
        <w:pStyle w:val="ListParagraph"/>
        <w:numPr>
          <w:ilvl w:val="0"/>
          <w:numId w:val="11"/>
        </w:numPr>
      </w:pPr>
      <w:r w:rsidRPr="00374017">
        <w:t xml:space="preserve">For FR2 2Rx, </w:t>
      </w:r>
    </w:p>
    <w:p w14:paraId="42C9D4DA" w14:textId="77777777" w:rsidR="00BB6CEC" w:rsidRPr="00374017" w:rsidRDefault="00BB6CEC" w:rsidP="00BB6CEC">
      <w:pPr>
        <w:pStyle w:val="ListParagraph"/>
        <w:numPr>
          <w:ilvl w:val="1"/>
          <w:numId w:val="11"/>
        </w:numPr>
      </w:pPr>
      <w:r w:rsidRPr="00374017">
        <w:t>10-20% of peak throughput is achieved in the range SNR = [0-8] dB</w:t>
      </w:r>
    </w:p>
    <w:p w14:paraId="53F782BD" w14:textId="77777777" w:rsidR="00BB6CEC" w:rsidRPr="00374017" w:rsidRDefault="00BB6CEC" w:rsidP="00BB6CEC">
      <w:pPr>
        <w:pStyle w:val="ListParagraph"/>
        <w:numPr>
          <w:ilvl w:val="1"/>
          <w:numId w:val="11"/>
        </w:numPr>
      </w:pPr>
      <w:r w:rsidRPr="00374017">
        <w:t>40% of peak throughput is achieved in the range SNR = [14-16] dB</w:t>
      </w:r>
    </w:p>
    <w:p w14:paraId="595F7ACE" w14:textId="77777777" w:rsidR="00BB6CEC" w:rsidRPr="00374017" w:rsidRDefault="00BB6CEC" w:rsidP="00BB6CEC">
      <w:pPr>
        <w:pStyle w:val="ListParagraph"/>
        <w:numPr>
          <w:ilvl w:val="0"/>
          <w:numId w:val="11"/>
        </w:numPr>
      </w:pPr>
      <w:r w:rsidRPr="00374017">
        <w:t xml:space="preserve">For FR1 4Rx, </w:t>
      </w:r>
    </w:p>
    <w:p w14:paraId="3EF70B20" w14:textId="77777777" w:rsidR="00BB6CEC" w:rsidRPr="00374017" w:rsidRDefault="00BB6CEC" w:rsidP="00BB6CEC">
      <w:pPr>
        <w:pStyle w:val="ListParagraph"/>
        <w:numPr>
          <w:ilvl w:val="1"/>
          <w:numId w:val="11"/>
        </w:numPr>
      </w:pPr>
      <w:r w:rsidRPr="00374017">
        <w:t>30% of peak throughput is achieved in range SNR = [8-12] dB</w:t>
      </w:r>
    </w:p>
    <w:p w14:paraId="26729FBF" w14:textId="77777777" w:rsidR="00BB6CEC" w:rsidRPr="00374017" w:rsidRDefault="00BB6CEC" w:rsidP="00BB6CEC">
      <w:pPr>
        <w:pStyle w:val="ListParagraph"/>
        <w:numPr>
          <w:ilvl w:val="1"/>
          <w:numId w:val="11"/>
        </w:numPr>
      </w:pPr>
      <w:r w:rsidRPr="00374017">
        <w:t>60% of peak throughput is achieved in range SNR = [16-20] dB</w:t>
      </w:r>
    </w:p>
    <w:p w14:paraId="1667230D" w14:textId="77777777" w:rsidR="00BB6CEC" w:rsidRPr="00374017" w:rsidRDefault="00BB6CEC" w:rsidP="00BB6CEC">
      <w:r w:rsidRPr="00374017">
        <w:rPr>
          <w:b/>
          <w:bCs/>
        </w:rPr>
        <w:t>Proposal 2:</w:t>
      </w:r>
      <w:r w:rsidRPr="00374017">
        <w:t xml:space="preserve"> Choose the following SNR test points to satisfy T% of the maximum throughput:</w:t>
      </w:r>
    </w:p>
    <w:p w14:paraId="0DB87A33" w14:textId="77777777" w:rsidR="00BB6CEC" w:rsidRPr="00374017" w:rsidRDefault="00BB6CEC" w:rsidP="00BB6CEC">
      <w:pPr>
        <w:pStyle w:val="ListParagraph"/>
        <w:numPr>
          <w:ilvl w:val="0"/>
          <w:numId w:val="11"/>
        </w:numPr>
      </w:pPr>
      <w:r w:rsidRPr="00374017">
        <w:t>For FR1 2Rx, T=10% and 35%</w:t>
      </w:r>
    </w:p>
    <w:p w14:paraId="7934AD26" w14:textId="77777777" w:rsidR="00BB6CEC" w:rsidRPr="00374017" w:rsidRDefault="00BB6CEC" w:rsidP="00BB6CEC">
      <w:pPr>
        <w:pStyle w:val="ListParagraph"/>
        <w:numPr>
          <w:ilvl w:val="0"/>
          <w:numId w:val="11"/>
        </w:numPr>
      </w:pPr>
      <w:r w:rsidRPr="00374017">
        <w:t>For FR2 2Rx, T=15% and 40%</w:t>
      </w:r>
    </w:p>
    <w:p w14:paraId="74E3749A" w14:textId="77777777" w:rsidR="00BB6CEC" w:rsidRPr="00374017" w:rsidRDefault="00BB6CEC" w:rsidP="00BB6CEC">
      <w:pPr>
        <w:pStyle w:val="ListParagraph"/>
        <w:numPr>
          <w:ilvl w:val="0"/>
          <w:numId w:val="11"/>
        </w:numPr>
      </w:pPr>
      <w:r w:rsidRPr="00374017">
        <w:t>For FR1 4Rx, T=30% and T=60%</w:t>
      </w:r>
    </w:p>
    <w:p w14:paraId="4255DE65" w14:textId="2AC50D12" w:rsidR="00C71699" w:rsidRDefault="00BB6CEC" w:rsidP="00C71699">
      <w:pPr>
        <w:pStyle w:val="ListParagraph"/>
        <w:numPr>
          <w:ilvl w:val="1"/>
          <w:numId w:val="11"/>
        </w:numPr>
      </w:pPr>
      <w:r w:rsidRPr="00374017">
        <w:t>If we set one test point only, choose higher test point.</w:t>
      </w:r>
      <w:r w:rsidR="00C71699">
        <w:br w:type="page"/>
      </w:r>
    </w:p>
    <w:p w14:paraId="46983D57" w14:textId="77777777" w:rsidR="00C71699" w:rsidRPr="00374017" w:rsidRDefault="00C71699" w:rsidP="00C71699">
      <w:r w:rsidRPr="00374017">
        <w:rPr>
          <w:b/>
          <w:bCs/>
        </w:rPr>
        <w:t>Proposal 3</w:t>
      </w:r>
      <w:r w:rsidRPr="00374017">
        <w:t xml:space="preserve">: Absolute physical layer (ATP) throughput requirements should be applicable from Rel-18. </w:t>
      </w:r>
    </w:p>
    <w:p w14:paraId="4E8E5D25" w14:textId="77777777" w:rsidR="003120FF" w:rsidRPr="00374017" w:rsidRDefault="003120FF" w:rsidP="0097316C"/>
    <w:p w14:paraId="15AE7CF6" w14:textId="1979E286" w:rsidR="00887C74" w:rsidRPr="00374017" w:rsidRDefault="005A782E" w:rsidP="00BB4A9F">
      <w:pPr>
        <w:pStyle w:val="Heading1"/>
        <w:rPr>
          <w:lang w:val="en-US"/>
        </w:rPr>
      </w:pPr>
      <w:r w:rsidRPr="00374017">
        <w:rPr>
          <w:lang w:val="en-US"/>
        </w:rPr>
        <w:t>References</w:t>
      </w:r>
    </w:p>
    <w:p w14:paraId="1BD69224" w14:textId="5CB78DD2" w:rsidR="00925DCF" w:rsidRPr="00374017" w:rsidRDefault="00206A18" w:rsidP="00EF528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122702486"/>
      <w:bookmarkStart w:id="5" w:name="_Ref113993505"/>
      <w:r w:rsidRPr="00374017">
        <w:t>R4-2302930</w:t>
      </w:r>
      <w:r w:rsidR="00EF528E" w:rsidRPr="00374017">
        <w:t>, “</w:t>
      </w:r>
      <w:r w:rsidR="00F219E7" w:rsidRPr="00374017">
        <w:t>WF for Absolute physical layer throughput requirements</w:t>
      </w:r>
      <w:r w:rsidR="00EF528E" w:rsidRPr="00374017">
        <w:t xml:space="preserve">”, </w:t>
      </w:r>
      <w:r w:rsidR="00BB7F03" w:rsidRPr="00374017">
        <w:t>Intel Corporation</w:t>
      </w:r>
      <w:r w:rsidR="00EF528E" w:rsidRPr="00374017">
        <w:t>.</w:t>
      </w:r>
      <w:bookmarkEnd w:id="4"/>
      <w:bookmarkEnd w:id="5"/>
    </w:p>
    <w:p w14:paraId="1A13EA8A" w14:textId="616DB21C" w:rsidR="002E3B95" w:rsidRPr="00374017" w:rsidRDefault="002E3B95" w:rsidP="0069183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130541340"/>
      <w:r w:rsidRPr="00374017">
        <w:t>R4-</w:t>
      </w:r>
      <w:r w:rsidR="0006454F" w:rsidRPr="00374017">
        <w:t>230</w:t>
      </w:r>
      <w:r w:rsidR="0052507A" w:rsidRPr="00374017">
        <w:t>0484</w:t>
      </w:r>
      <w:r w:rsidR="0006454F" w:rsidRPr="00374017">
        <w:t>, “</w:t>
      </w:r>
      <w:r w:rsidRPr="00374017">
        <w:t>Summary of simulation results for NR UE absolute physical layer throughput requirements with link adaptation</w:t>
      </w:r>
      <w:r w:rsidR="0006454F" w:rsidRPr="00374017">
        <w:t xml:space="preserve">”, </w:t>
      </w:r>
      <w:r w:rsidR="0052507A" w:rsidRPr="00374017">
        <w:t>Intel Corporation</w:t>
      </w:r>
      <w:r w:rsidR="004C4DFE" w:rsidRPr="00374017">
        <w:t>.</w:t>
      </w:r>
      <w:bookmarkEnd w:id="6"/>
    </w:p>
    <w:sectPr w:rsidR="002E3B95" w:rsidRPr="00374017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8F118" w14:textId="77777777" w:rsidR="00E557BA" w:rsidRDefault="00E557BA">
      <w:pPr>
        <w:spacing w:after="0"/>
      </w:pPr>
      <w:r>
        <w:separator/>
      </w:r>
    </w:p>
  </w:endnote>
  <w:endnote w:type="continuationSeparator" w:id="0">
    <w:p w14:paraId="3D258777" w14:textId="77777777" w:rsidR="00E557BA" w:rsidRDefault="00E557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B97CF" w14:textId="77777777" w:rsidR="00E557BA" w:rsidRDefault="00E557BA">
      <w:pPr>
        <w:spacing w:after="0"/>
      </w:pPr>
      <w:r>
        <w:separator/>
      </w:r>
    </w:p>
  </w:footnote>
  <w:footnote w:type="continuationSeparator" w:id="0">
    <w:p w14:paraId="33342296" w14:textId="77777777" w:rsidR="00E557BA" w:rsidRDefault="00E557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D67D2"/>
    <w:multiLevelType w:val="hybridMultilevel"/>
    <w:tmpl w:val="76EA7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D43D3"/>
    <w:multiLevelType w:val="hybridMultilevel"/>
    <w:tmpl w:val="79309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35695"/>
    <w:multiLevelType w:val="hybridMultilevel"/>
    <w:tmpl w:val="A19C6E9E"/>
    <w:lvl w:ilvl="0" w:tplc="C55CF492"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E92E26"/>
    <w:multiLevelType w:val="hybridMultilevel"/>
    <w:tmpl w:val="63AE8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35956"/>
    <w:multiLevelType w:val="hybridMultilevel"/>
    <w:tmpl w:val="E81AB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6E3310"/>
    <w:multiLevelType w:val="hybridMultilevel"/>
    <w:tmpl w:val="F2042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3B4BE0"/>
    <w:multiLevelType w:val="hybridMultilevel"/>
    <w:tmpl w:val="0B2014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99246FC"/>
    <w:multiLevelType w:val="hybridMultilevel"/>
    <w:tmpl w:val="0A967F5C"/>
    <w:lvl w:ilvl="0" w:tplc="EBEE881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F54263"/>
    <w:multiLevelType w:val="hybridMultilevel"/>
    <w:tmpl w:val="29086614"/>
    <w:lvl w:ilvl="0" w:tplc="C55CF492"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2907B7"/>
    <w:multiLevelType w:val="hybridMultilevel"/>
    <w:tmpl w:val="73FE51B6"/>
    <w:lvl w:ilvl="0" w:tplc="EBEE881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7897506">
    <w:abstractNumId w:val="11"/>
  </w:num>
  <w:num w:numId="2" w16cid:durableId="1866554729">
    <w:abstractNumId w:val="4"/>
  </w:num>
  <w:num w:numId="3" w16cid:durableId="797065090">
    <w:abstractNumId w:val="8"/>
  </w:num>
  <w:num w:numId="4" w16cid:durableId="1888755545">
    <w:abstractNumId w:val="10"/>
  </w:num>
  <w:num w:numId="5" w16cid:durableId="919020888">
    <w:abstractNumId w:val="7"/>
  </w:num>
  <w:num w:numId="6" w16cid:durableId="205263696">
    <w:abstractNumId w:val="6"/>
  </w:num>
  <w:num w:numId="7" w16cid:durableId="1609660375">
    <w:abstractNumId w:val="9"/>
  </w:num>
  <w:num w:numId="8" w16cid:durableId="1055206030">
    <w:abstractNumId w:val="2"/>
  </w:num>
  <w:num w:numId="9" w16cid:durableId="692457113">
    <w:abstractNumId w:val="3"/>
  </w:num>
  <w:num w:numId="10" w16cid:durableId="1205368486">
    <w:abstractNumId w:val="1"/>
  </w:num>
  <w:num w:numId="11" w16cid:durableId="1853450573">
    <w:abstractNumId w:val="0"/>
  </w:num>
  <w:num w:numId="12" w16cid:durableId="491989143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781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89"/>
    <w:rsid w:val="00001DAA"/>
    <w:rsid w:val="00001DC6"/>
    <w:rsid w:val="00001F18"/>
    <w:rsid w:val="00002141"/>
    <w:rsid w:val="000036D1"/>
    <w:rsid w:val="000037A9"/>
    <w:rsid w:val="00003C3F"/>
    <w:rsid w:val="00003FC8"/>
    <w:rsid w:val="000047D2"/>
    <w:rsid w:val="00004991"/>
    <w:rsid w:val="00004D1B"/>
    <w:rsid w:val="00006032"/>
    <w:rsid w:val="000068BD"/>
    <w:rsid w:val="00006C3B"/>
    <w:rsid w:val="000073FB"/>
    <w:rsid w:val="00007E62"/>
    <w:rsid w:val="00010FD1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4DCE"/>
    <w:rsid w:val="000150C8"/>
    <w:rsid w:val="0001601E"/>
    <w:rsid w:val="00016291"/>
    <w:rsid w:val="00016D52"/>
    <w:rsid w:val="00017714"/>
    <w:rsid w:val="0001787A"/>
    <w:rsid w:val="00017A14"/>
    <w:rsid w:val="00017C4E"/>
    <w:rsid w:val="00017D5A"/>
    <w:rsid w:val="00017E82"/>
    <w:rsid w:val="00021EAF"/>
    <w:rsid w:val="000227D1"/>
    <w:rsid w:val="0002283B"/>
    <w:rsid w:val="00022D26"/>
    <w:rsid w:val="00022E45"/>
    <w:rsid w:val="00023186"/>
    <w:rsid w:val="000234DE"/>
    <w:rsid w:val="00023851"/>
    <w:rsid w:val="000238DC"/>
    <w:rsid w:val="00023B36"/>
    <w:rsid w:val="00023F44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0F90"/>
    <w:rsid w:val="00031048"/>
    <w:rsid w:val="00032416"/>
    <w:rsid w:val="00032519"/>
    <w:rsid w:val="00032819"/>
    <w:rsid w:val="00032AAB"/>
    <w:rsid w:val="000331FE"/>
    <w:rsid w:val="0003350F"/>
    <w:rsid w:val="0003435F"/>
    <w:rsid w:val="00034622"/>
    <w:rsid w:val="00034BDC"/>
    <w:rsid w:val="0003548C"/>
    <w:rsid w:val="000358A0"/>
    <w:rsid w:val="000363EA"/>
    <w:rsid w:val="000365C3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29B2"/>
    <w:rsid w:val="000436AB"/>
    <w:rsid w:val="000437C1"/>
    <w:rsid w:val="00044315"/>
    <w:rsid w:val="00044D8D"/>
    <w:rsid w:val="00044ED8"/>
    <w:rsid w:val="00045494"/>
    <w:rsid w:val="000456A6"/>
    <w:rsid w:val="0004582E"/>
    <w:rsid w:val="00045EEE"/>
    <w:rsid w:val="000463C2"/>
    <w:rsid w:val="000479C3"/>
    <w:rsid w:val="0005017E"/>
    <w:rsid w:val="0005034B"/>
    <w:rsid w:val="00050919"/>
    <w:rsid w:val="000524B3"/>
    <w:rsid w:val="000524EC"/>
    <w:rsid w:val="00052A50"/>
    <w:rsid w:val="00052E7F"/>
    <w:rsid w:val="000541FE"/>
    <w:rsid w:val="0005420D"/>
    <w:rsid w:val="000552F1"/>
    <w:rsid w:val="000557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38EE"/>
    <w:rsid w:val="00064133"/>
    <w:rsid w:val="0006454F"/>
    <w:rsid w:val="00064891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8F3"/>
    <w:rsid w:val="00072E22"/>
    <w:rsid w:val="000738DA"/>
    <w:rsid w:val="00073C7D"/>
    <w:rsid w:val="00074090"/>
    <w:rsid w:val="000742A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37"/>
    <w:rsid w:val="0008144A"/>
    <w:rsid w:val="00081781"/>
    <w:rsid w:val="000823F4"/>
    <w:rsid w:val="0008258D"/>
    <w:rsid w:val="000825D0"/>
    <w:rsid w:val="000839E3"/>
    <w:rsid w:val="00083E10"/>
    <w:rsid w:val="00083E1A"/>
    <w:rsid w:val="00084051"/>
    <w:rsid w:val="000840DE"/>
    <w:rsid w:val="000841E7"/>
    <w:rsid w:val="00084603"/>
    <w:rsid w:val="00085C53"/>
    <w:rsid w:val="00085F16"/>
    <w:rsid w:val="000863BD"/>
    <w:rsid w:val="0008685F"/>
    <w:rsid w:val="00086EDA"/>
    <w:rsid w:val="0008744E"/>
    <w:rsid w:val="000901E2"/>
    <w:rsid w:val="000906F8"/>
    <w:rsid w:val="0009079C"/>
    <w:rsid w:val="00090E0A"/>
    <w:rsid w:val="000918A3"/>
    <w:rsid w:val="00091C4A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4"/>
    <w:rsid w:val="00094AAD"/>
    <w:rsid w:val="00094AFD"/>
    <w:rsid w:val="00094F91"/>
    <w:rsid w:val="00095FF6"/>
    <w:rsid w:val="000964C1"/>
    <w:rsid w:val="000968A7"/>
    <w:rsid w:val="00096D4C"/>
    <w:rsid w:val="00096D84"/>
    <w:rsid w:val="000973B5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4D6C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A7CD7"/>
    <w:rsid w:val="000B04B5"/>
    <w:rsid w:val="000B0F93"/>
    <w:rsid w:val="000B168C"/>
    <w:rsid w:val="000B27A6"/>
    <w:rsid w:val="000B2A11"/>
    <w:rsid w:val="000B2F2F"/>
    <w:rsid w:val="000B34AA"/>
    <w:rsid w:val="000B38BD"/>
    <w:rsid w:val="000B3926"/>
    <w:rsid w:val="000B3A60"/>
    <w:rsid w:val="000B4173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884"/>
    <w:rsid w:val="000C49C8"/>
    <w:rsid w:val="000C5676"/>
    <w:rsid w:val="000C5D1F"/>
    <w:rsid w:val="000C60C5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537"/>
    <w:rsid w:val="000D06C8"/>
    <w:rsid w:val="000D0989"/>
    <w:rsid w:val="000D0B41"/>
    <w:rsid w:val="000D178A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39B4"/>
    <w:rsid w:val="000D42AA"/>
    <w:rsid w:val="000D4308"/>
    <w:rsid w:val="000D4397"/>
    <w:rsid w:val="000D50B6"/>
    <w:rsid w:val="000D53F9"/>
    <w:rsid w:val="000D5CD5"/>
    <w:rsid w:val="000D5DCD"/>
    <w:rsid w:val="000D6641"/>
    <w:rsid w:val="000D6A5E"/>
    <w:rsid w:val="000D76DF"/>
    <w:rsid w:val="000D7B74"/>
    <w:rsid w:val="000D7C26"/>
    <w:rsid w:val="000D7DAC"/>
    <w:rsid w:val="000E05B1"/>
    <w:rsid w:val="000E0E63"/>
    <w:rsid w:val="000E1155"/>
    <w:rsid w:val="000E157E"/>
    <w:rsid w:val="000E174F"/>
    <w:rsid w:val="000E1C18"/>
    <w:rsid w:val="000E1E85"/>
    <w:rsid w:val="000E2061"/>
    <w:rsid w:val="000E2ADE"/>
    <w:rsid w:val="000E2AFE"/>
    <w:rsid w:val="000E2B75"/>
    <w:rsid w:val="000E2C22"/>
    <w:rsid w:val="000E2C8A"/>
    <w:rsid w:val="000E36AC"/>
    <w:rsid w:val="000E3B5E"/>
    <w:rsid w:val="000E40FB"/>
    <w:rsid w:val="000E42FE"/>
    <w:rsid w:val="000E4596"/>
    <w:rsid w:val="000E4D07"/>
    <w:rsid w:val="000E5640"/>
    <w:rsid w:val="000E5E0B"/>
    <w:rsid w:val="000E63D2"/>
    <w:rsid w:val="000E7499"/>
    <w:rsid w:val="000E7B71"/>
    <w:rsid w:val="000E7ED7"/>
    <w:rsid w:val="000E7F5A"/>
    <w:rsid w:val="000E7F91"/>
    <w:rsid w:val="000F08EC"/>
    <w:rsid w:val="000F0DD5"/>
    <w:rsid w:val="000F1B1D"/>
    <w:rsid w:val="000F1DA8"/>
    <w:rsid w:val="000F2322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79A"/>
    <w:rsid w:val="00100904"/>
    <w:rsid w:val="00100A39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5424"/>
    <w:rsid w:val="00106338"/>
    <w:rsid w:val="001069C0"/>
    <w:rsid w:val="00106F0C"/>
    <w:rsid w:val="00110073"/>
    <w:rsid w:val="00110126"/>
    <w:rsid w:val="00110BE2"/>
    <w:rsid w:val="001113C7"/>
    <w:rsid w:val="00111430"/>
    <w:rsid w:val="00111663"/>
    <w:rsid w:val="00111D24"/>
    <w:rsid w:val="0011391A"/>
    <w:rsid w:val="00114077"/>
    <w:rsid w:val="00114245"/>
    <w:rsid w:val="001143C4"/>
    <w:rsid w:val="001145A9"/>
    <w:rsid w:val="00114877"/>
    <w:rsid w:val="00114934"/>
    <w:rsid w:val="00114D07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7AB"/>
    <w:rsid w:val="0012191D"/>
    <w:rsid w:val="00121C1B"/>
    <w:rsid w:val="00121D5C"/>
    <w:rsid w:val="00122174"/>
    <w:rsid w:val="0012245A"/>
    <w:rsid w:val="0012261A"/>
    <w:rsid w:val="00122734"/>
    <w:rsid w:val="0012275A"/>
    <w:rsid w:val="001227A4"/>
    <w:rsid w:val="001227E8"/>
    <w:rsid w:val="00122A1D"/>
    <w:rsid w:val="00122FAA"/>
    <w:rsid w:val="00123540"/>
    <w:rsid w:val="001238DE"/>
    <w:rsid w:val="00123A77"/>
    <w:rsid w:val="00123B27"/>
    <w:rsid w:val="00124006"/>
    <w:rsid w:val="001248AD"/>
    <w:rsid w:val="0012501E"/>
    <w:rsid w:val="0012519F"/>
    <w:rsid w:val="00125209"/>
    <w:rsid w:val="00125606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88E"/>
    <w:rsid w:val="00131CAD"/>
    <w:rsid w:val="0013265C"/>
    <w:rsid w:val="001327A1"/>
    <w:rsid w:val="00132C26"/>
    <w:rsid w:val="00133496"/>
    <w:rsid w:val="001334AF"/>
    <w:rsid w:val="001334ED"/>
    <w:rsid w:val="001336DC"/>
    <w:rsid w:val="00133AD4"/>
    <w:rsid w:val="001346FB"/>
    <w:rsid w:val="00135077"/>
    <w:rsid w:val="00135676"/>
    <w:rsid w:val="0013593F"/>
    <w:rsid w:val="00135E6A"/>
    <w:rsid w:val="00136334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74E"/>
    <w:rsid w:val="00143A83"/>
    <w:rsid w:val="00143B41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699"/>
    <w:rsid w:val="00151F8C"/>
    <w:rsid w:val="001527C3"/>
    <w:rsid w:val="001528A6"/>
    <w:rsid w:val="00152AAD"/>
    <w:rsid w:val="00152BA4"/>
    <w:rsid w:val="00152E15"/>
    <w:rsid w:val="00152E2D"/>
    <w:rsid w:val="00153B5D"/>
    <w:rsid w:val="00153EB0"/>
    <w:rsid w:val="001544B5"/>
    <w:rsid w:val="00154648"/>
    <w:rsid w:val="00154B52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B1E"/>
    <w:rsid w:val="00160E00"/>
    <w:rsid w:val="00160FB5"/>
    <w:rsid w:val="0016119A"/>
    <w:rsid w:val="001613CE"/>
    <w:rsid w:val="0016142B"/>
    <w:rsid w:val="00161499"/>
    <w:rsid w:val="001617C0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229"/>
    <w:rsid w:val="00165F32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37B"/>
    <w:rsid w:val="00174834"/>
    <w:rsid w:val="00174F8B"/>
    <w:rsid w:val="001751CC"/>
    <w:rsid w:val="00175577"/>
    <w:rsid w:val="00175723"/>
    <w:rsid w:val="00175C09"/>
    <w:rsid w:val="00177DDF"/>
    <w:rsid w:val="00177E54"/>
    <w:rsid w:val="00177E5C"/>
    <w:rsid w:val="00177EDD"/>
    <w:rsid w:val="001801A6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3BD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4CE3"/>
    <w:rsid w:val="00195353"/>
    <w:rsid w:val="00195499"/>
    <w:rsid w:val="00195BD8"/>
    <w:rsid w:val="00195EC3"/>
    <w:rsid w:val="00195ECF"/>
    <w:rsid w:val="0019614E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008"/>
    <w:rsid w:val="001A21A6"/>
    <w:rsid w:val="001A28D8"/>
    <w:rsid w:val="001A29C1"/>
    <w:rsid w:val="001A2CB9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078"/>
    <w:rsid w:val="001B0197"/>
    <w:rsid w:val="001B0207"/>
    <w:rsid w:val="001B0248"/>
    <w:rsid w:val="001B072D"/>
    <w:rsid w:val="001B0D31"/>
    <w:rsid w:val="001B1051"/>
    <w:rsid w:val="001B13E6"/>
    <w:rsid w:val="001B1564"/>
    <w:rsid w:val="001B185D"/>
    <w:rsid w:val="001B1B38"/>
    <w:rsid w:val="001B2FA9"/>
    <w:rsid w:val="001B3115"/>
    <w:rsid w:val="001B3893"/>
    <w:rsid w:val="001B45D3"/>
    <w:rsid w:val="001B461D"/>
    <w:rsid w:val="001B4909"/>
    <w:rsid w:val="001B56E4"/>
    <w:rsid w:val="001B5849"/>
    <w:rsid w:val="001B58E5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1BC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9BD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5DE3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6E7B"/>
    <w:rsid w:val="001D70BE"/>
    <w:rsid w:val="001D75D2"/>
    <w:rsid w:val="001D7964"/>
    <w:rsid w:val="001D7E0A"/>
    <w:rsid w:val="001E0581"/>
    <w:rsid w:val="001E05E0"/>
    <w:rsid w:val="001E0A07"/>
    <w:rsid w:val="001E0B83"/>
    <w:rsid w:val="001E0BFB"/>
    <w:rsid w:val="001E1096"/>
    <w:rsid w:val="001E17EE"/>
    <w:rsid w:val="001E2854"/>
    <w:rsid w:val="001E2A10"/>
    <w:rsid w:val="001E2DC8"/>
    <w:rsid w:val="001E3029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E7D9D"/>
    <w:rsid w:val="001F0308"/>
    <w:rsid w:val="001F046D"/>
    <w:rsid w:val="001F0CE0"/>
    <w:rsid w:val="001F13B4"/>
    <w:rsid w:val="001F171A"/>
    <w:rsid w:val="001F1922"/>
    <w:rsid w:val="001F1A60"/>
    <w:rsid w:val="001F1EFE"/>
    <w:rsid w:val="001F1FB5"/>
    <w:rsid w:val="001F2481"/>
    <w:rsid w:val="001F2531"/>
    <w:rsid w:val="001F28BF"/>
    <w:rsid w:val="001F2DA5"/>
    <w:rsid w:val="001F2F0A"/>
    <w:rsid w:val="001F3637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D81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18B3"/>
    <w:rsid w:val="0020200E"/>
    <w:rsid w:val="002022C6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59B"/>
    <w:rsid w:val="002068CF"/>
    <w:rsid w:val="00206A18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019"/>
    <w:rsid w:val="0021340B"/>
    <w:rsid w:val="00213A09"/>
    <w:rsid w:val="00213DAA"/>
    <w:rsid w:val="00213F44"/>
    <w:rsid w:val="0021413A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673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4FA5"/>
    <w:rsid w:val="002255F6"/>
    <w:rsid w:val="002257E4"/>
    <w:rsid w:val="0022585F"/>
    <w:rsid w:val="002258A1"/>
    <w:rsid w:val="00225972"/>
    <w:rsid w:val="00226551"/>
    <w:rsid w:val="00226876"/>
    <w:rsid w:val="0022694F"/>
    <w:rsid w:val="00226AF8"/>
    <w:rsid w:val="00226BD4"/>
    <w:rsid w:val="00226BF2"/>
    <w:rsid w:val="002271EA"/>
    <w:rsid w:val="002272EC"/>
    <w:rsid w:val="002277CF"/>
    <w:rsid w:val="00227B0B"/>
    <w:rsid w:val="00230ABF"/>
    <w:rsid w:val="00231879"/>
    <w:rsid w:val="00231986"/>
    <w:rsid w:val="00231C43"/>
    <w:rsid w:val="00232059"/>
    <w:rsid w:val="00232DDD"/>
    <w:rsid w:val="00233443"/>
    <w:rsid w:val="00233482"/>
    <w:rsid w:val="00233D89"/>
    <w:rsid w:val="00234404"/>
    <w:rsid w:val="00234C72"/>
    <w:rsid w:val="00235558"/>
    <w:rsid w:val="00235596"/>
    <w:rsid w:val="00235FC7"/>
    <w:rsid w:val="00236177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5F"/>
    <w:rsid w:val="002417E0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4F3F"/>
    <w:rsid w:val="00244F77"/>
    <w:rsid w:val="002455EF"/>
    <w:rsid w:val="00245C10"/>
    <w:rsid w:val="00245FCA"/>
    <w:rsid w:val="00246797"/>
    <w:rsid w:val="0024687A"/>
    <w:rsid w:val="00246D60"/>
    <w:rsid w:val="002472F2"/>
    <w:rsid w:val="002474CB"/>
    <w:rsid w:val="002475CF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3F76"/>
    <w:rsid w:val="002543E4"/>
    <w:rsid w:val="00254D17"/>
    <w:rsid w:val="00254F4A"/>
    <w:rsid w:val="00255EA3"/>
    <w:rsid w:val="002563BF"/>
    <w:rsid w:val="0025720C"/>
    <w:rsid w:val="0025769E"/>
    <w:rsid w:val="00257E49"/>
    <w:rsid w:val="0026062E"/>
    <w:rsid w:val="002607E5"/>
    <w:rsid w:val="00260993"/>
    <w:rsid w:val="002611E4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6709"/>
    <w:rsid w:val="002674B3"/>
    <w:rsid w:val="002677F5"/>
    <w:rsid w:val="00267E9B"/>
    <w:rsid w:val="002703D7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3941"/>
    <w:rsid w:val="0027498F"/>
    <w:rsid w:val="00274A37"/>
    <w:rsid w:val="00274AA8"/>
    <w:rsid w:val="00274E28"/>
    <w:rsid w:val="00274EE7"/>
    <w:rsid w:val="00275BF0"/>
    <w:rsid w:val="00275BF3"/>
    <w:rsid w:val="0027657D"/>
    <w:rsid w:val="00277407"/>
    <w:rsid w:val="002774CC"/>
    <w:rsid w:val="00277947"/>
    <w:rsid w:val="00277A17"/>
    <w:rsid w:val="00277DE1"/>
    <w:rsid w:val="00280154"/>
    <w:rsid w:val="0028029C"/>
    <w:rsid w:val="002804FA"/>
    <w:rsid w:val="0028055F"/>
    <w:rsid w:val="00280651"/>
    <w:rsid w:val="00280945"/>
    <w:rsid w:val="0028099B"/>
    <w:rsid w:val="00280E36"/>
    <w:rsid w:val="00280E3D"/>
    <w:rsid w:val="00280ED6"/>
    <w:rsid w:val="002819CB"/>
    <w:rsid w:val="00281A32"/>
    <w:rsid w:val="00281C0E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9E8"/>
    <w:rsid w:val="00285D31"/>
    <w:rsid w:val="00286094"/>
    <w:rsid w:val="0028642E"/>
    <w:rsid w:val="002865CA"/>
    <w:rsid w:val="0028686E"/>
    <w:rsid w:val="002917ED"/>
    <w:rsid w:val="0029196D"/>
    <w:rsid w:val="00292710"/>
    <w:rsid w:val="00292E0F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242"/>
    <w:rsid w:val="00295345"/>
    <w:rsid w:val="00295541"/>
    <w:rsid w:val="00295E7B"/>
    <w:rsid w:val="0029647B"/>
    <w:rsid w:val="0029785A"/>
    <w:rsid w:val="002A047F"/>
    <w:rsid w:val="002A04F1"/>
    <w:rsid w:val="002A06C7"/>
    <w:rsid w:val="002A1115"/>
    <w:rsid w:val="002A1706"/>
    <w:rsid w:val="002A18BB"/>
    <w:rsid w:val="002A24D7"/>
    <w:rsid w:val="002A2BC1"/>
    <w:rsid w:val="002A2EB4"/>
    <w:rsid w:val="002A398B"/>
    <w:rsid w:val="002A3B7E"/>
    <w:rsid w:val="002A3E4A"/>
    <w:rsid w:val="002A4CCF"/>
    <w:rsid w:val="002A4E1E"/>
    <w:rsid w:val="002A503A"/>
    <w:rsid w:val="002A5247"/>
    <w:rsid w:val="002A54C8"/>
    <w:rsid w:val="002A5D02"/>
    <w:rsid w:val="002A5DE0"/>
    <w:rsid w:val="002A62EC"/>
    <w:rsid w:val="002A63A4"/>
    <w:rsid w:val="002A63B9"/>
    <w:rsid w:val="002A63F2"/>
    <w:rsid w:val="002A71A6"/>
    <w:rsid w:val="002A7805"/>
    <w:rsid w:val="002A785C"/>
    <w:rsid w:val="002B12C0"/>
    <w:rsid w:val="002B208E"/>
    <w:rsid w:val="002B2154"/>
    <w:rsid w:val="002B22C3"/>
    <w:rsid w:val="002B2601"/>
    <w:rsid w:val="002B27B1"/>
    <w:rsid w:val="002B2B18"/>
    <w:rsid w:val="002B2C12"/>
    <w:rsid w:val="002B3716"/>
    <w:rsid w:val="002B3987"/>
    <w:rsid w:val="002B4758"/>
    <w:rsid w:val="002B4856"/>
    <w:rsid w:val="002B4870"/>
    <w:rsid w:val="002B4DA6"/>
    <w:rsid w:val="002B54E2"/>
    <w:rsid w:val="002B5A46"/>
    <w:rsid w:val="002B5CF8"/>
    <w:rsid w:val="002B620A"/>
    <w:rsid w:val="002B767A"/>
    <w:rsid w:val="002B7C97"/>
    <w:rsid w:val="002B7F0F"/>
    <w:rsid w:val="002C02C3"/>
    <w:rsid w:val="002C089E"/>
    <w:rsid w:val="002C0BDD"/>
    <w:rsid w:val="002C0F91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7D0"/>
    <w:rsid w:val="002C4A53"/>
    <w:rsid w:val="002C4C83"/>
    <w:rsid w:val="002C52B3"/>
    <w:rsid w:val="002C53DB"/>
    <w:rsid w:val="002C5571"/>
    <w:rsid w:val="002C5B40"/>
    <w:rsid w:val="002C5BAB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2A0"/>
    <w:rsid w:val="002D0DE8"/>
    <w:rsid w:val="002D0F5D"/>
    <w:rsid w:val="002D178D"/>
    <w:rsid w:val="002D1919"/>
    <w:rsid w:val="002D1B20"/>
    <w:rsid w:val="002D1D8B"/>
    <w:rsid w:val="002D2515"/>
    <w:rsid w:val="002D254F"/>
    <w:rsid w:val="002D2705"/>
    <w:rsid w:val="002D2DC6"/>
    <w:rsid w:val="002D383C"/>
    <w:rsid w:val="002D3C08"/>
    <w:rsid w:val="002D3D93"/>
    <w:rsid w:val="002D43B1"/>
    <w:rsid w:val="002D4CE2"/>
    <w:rsid w:val="002D4F03"/>
    <w:rsid w:val="002D518C"/>
    <w:rsid w:val="002D5427"/>
    <w:rsid w:val="002D5642"/>
    <w:rsid w:val="002D57DF"/>
    <w:rsid w:val="002D58BE"/>
    <w:rsid w:val="002D617F"/>
    <w:rsid w:val="002D6F69"/>
    <w:rsid w:val="002D7054"/>
    <w:rsid w:val="002D7DB2"/>
    <w:rsid w:val="002E02EB"/>
    <w:rsid w:val="002E0978"/>
    <w:rsid w:val="002E11F2"/>
    <w:rsid w:val="002E127F"/>
    <w:rsid w:val="002E188B"/>
    <w:rsid w:val="002E2469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B95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5D4"/>
    <w:rsid w:val="00303E1B"/>
    <w:rsid w:val="00303F82"/>
    <w:rsid w:val="0030434B"/>
    <w:rsid w:val="00304C58"/>
    <w:rsid w:val="00304E72"/>
    <w:rsid w:val="0030516F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0FF"/>
    <w:rsid w:val="00312509"/>
    <w:rsid w:val="003125DC"/>
    <w:rsid w:val="00312626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6EFC"/>
    <w:rsid w:val="00317267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559"/>
    <w:rsid w:val="00324626"/>
    <w:rsid w:val="00324B06"/>
    <w:rsid w:val="0032505F"/>
    <w:rsid w:val="0032541A"/>
    <w:rsid w:val="003259FC"/>
    <w:rsid w:val="00325D35"/>
    <w:rsid w:val="0032695C"/>
    <w:rsid w:val="00326D9E"/>
    <w:rsid w:val="00326DEC"/>
    <w:rsid w:val="00326E97"/>
    <w:rsid w:val="00327084"/>
    <w:rsid w:val="003270DC"/>
    <w:rsid w:val="003271ED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9D7"/>
    <w:rsid w:val="00335F65"/>
    <w:rsid w:val="00335FB5"/>
    <w:rsid w:val="003367EA"/>
    <w:rsid w:val="00337099"/>
    <w:rsid w:val="0034005C"/>
    <w:rsid w:val="00340456"/>
    <w:rsid w:val="00340E0E"/>
    <w:rsid w:val="003416BB"/>
    <w:rsid w:val="00341703"/>
    <w:rsid w:val="00341CD9"/>
    <w:rsid w:val="003426E8"/>
    <w:rsid w:val="00342902"/>
    <w:rsid w:val="0034303E"/>
    <w:rsid w:val="003434FE"/>
    <w:rsid w:val="003437B1"/>
    <w:rsid w:val="00343C7A"/>
    <w:rsid w:val="003443C2"/>
    <w:rsid w:val="003443F0"/>
    <w:rsid w:val="00344642"/>
    <w:rsid w:val="00344648"/>
    <w:rsid w:val="003448E7"/>
    <w:rsid w:val="00344D5C"/>
    <w:rsid w:val="003450B2"/>
    <w:rsid w:val="003451D4"/>
    <w:rsid w:val="003451E7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4F7"/>
    <w:rsid w:val="003528A4"/>
    <w:rsid w:val="00352968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7FA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5DE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27C"/>
    <w:rsid w:val="00372732"/>
    <w:rsid w:val="00372819"/>
    <w:rsid w:val="0037364D"/>
    <w:rsid w:val="003738AD"/>
    <w:rsid w:val="00373BE1"/>
    <w:rsid w:val="00374017"/>
    <w:rsid w:val="003741DE"/>
    <w:rsid w:val="00374221"/>
    <w:rsid w:val="003749A3"/>
    <w:rsid w:val="00374A3E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3BF"/>
    <w:rsid w:val="00382680"/>
    <w:rsid w:val="00382992"/>
    <w:rsid w:val="003829A2"/>
    <w:rsid w:val="00382C55"/>
    <w:rsid w:val="00382E52"/>
    <w:rsid w:val="0038309D"/>
    <w:rsid w:val="003830C7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A7E3A"/>
    <w:rsid w:val="003B00D8"/>
    <w:rsid w:val="003B059E"/>
    <w:rsid w:val="003B0CD5"/>
    <w:rsid w:val="003B0D9C"/>
    <w:rsid w:val="003B0D9D"/>
    <w:rsid w:val="003B15BC"/>
    <w:rsid w:val="003B1B6B"/>
    <w:rsid w:val="003B24B7"/>
    <w:rsid w:val="003B26AE"/>
    <w:rsid w:val="003B3525"/>
    <w:rsid w:val="003B392D"/>
    <w:rsid w:val="003B3C10"/>
    <w:rsid w:val="003B3C32"/>
    <w:rsid w:val="003B43D6"/>
    <w:rsid w:val="003B4457"/>
    <w:rsid w:val="003B445C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236"/>
    <w:rsid w:val="003C09D9"/>
    <w:rsid w:val="003C19E9"/>
    <w:rsid w:val="003C1A26"/>
    <w:rsid w:val="003C1BDD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28FD"/>
    <w:rsid w:val="003D2B50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6C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5DF1"/>
    <w:rsid w:val="003E639E"/>
    <w:rsid w:val="003E762E"/>
    <w:rsid w:val="003F06C6"/>
    <w:rsid w:val="003F0959"/>
    <w:rsid w:val="003F17F2"/>
    <w:rsid w:val="003F1B78"/>
    <w:rsid w:val="003F1F50"/>
    <w:rsid w:val="003F2021"/>
    <w:rsid w:val="003F2B9E"/>
    <w:rsid w:val="003F3229"/>
    <w:rsid w:val="003F3D48"/>
    <w:rsid w:val="003F40A7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103D"/>
    <w:rsid w:val="0040112E"/>
    <w:rsid w:val="004011B9"/>
    <w:rsid w:val="00401201"/>
    <w:rsid w:val="00401476"/>
    <w:rsid w:val="00401AD7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0B1"/>
    <w:rsid w:val="00406772"/>
    <w:rsid w:val="00406822"/>
    <w:rsid w:val="004074AC"/>
    <w:rsid w:val="00407710"/>
    <w:rsid w:val="00407C47"/>
    <w:rsid w:val="00410082"/>
    <w:rsid w:val="0041037C"/>
    <w:rsid w:val="00410697"/>
    <w:rsid w:val="004109CA"/>
    <w:rsid w:val="00410B32"/>
    <w:rsid w:val="004118B6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AFB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6AD1"/>
    <w:rsid w:val="00436C05"/>
    <w:rsid w:val="0043710F"/>
    <w:rsid w:val="00437690"/>
    <w:rsid w:val="004376A3"/>
    <w:rsid w:val="00437BE8"/>
    <w:rsid w:val="00437D71"/>
    <w:rsid w:val="00437F17"/>
    <w:rsid w:val="004400A7"/>
    <w:rsid w:val="004401A1"/>
    <w:rsid w:val="00440710"/>
    <w:rsid w:val="00442213"/>
    <w:rsid w:val="004424E5"/>
    <w:rsid w:val="00442BB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72B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6B1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82C"/>
    <w:rsid w:val="00456A7A"/>
    <w:rsid w:val="00456BA9"/>
    <w:rsid w:val="00456CD5"/>
    <w:rsid w:val="00456F41"/>
    <w:rsid w:val="00456F91"/>
    <w:rsid w:val="00457712"/>
    <w:rsid w:val="00457D18"/>
    <w:rsid w:val="0046028C"/>
    <w:rsid w:val="004602F2"/>
    <w:rsid w:val="00460331"/>
    <w:rsid w:val="00460660"/>
    <w:rsid w:val="0046083D"/>
    <w:rsid w:val="004608AF"/>
    <w:rsid w:val="00460D53"/>
    <w:rsid w:val="00461766"/>
    <w:rsid w:val="004619E3"/>
    <w:rsid w:val="00461A02"/>
    <w:rsid w:val="00461D1C"/>
    <w:rsid w:val="004623E3"/>
    <w:rsid w:val="004626B7"/>
    <w:rsid w:val="004627DC"/>
    <w:rsid w:val="0046291B"/>
    <w:rsid w:val="00462AFC"/>
    <w:rsid w:val="00462B5A"/>
    <w:rsid w:val="00462FAD"/>
    <w:rsid w:val="004630FD"/>
    <w:rsid w:val="00463105"/>
    <w:rsid w:val="004635D9"/>
    <w:rsid w:val="004639CD"/>
    <w:rsid w:val="0046466A"/>
    <w:rsid w:val="00464732"/>
    <w:rsid w:val="00464FB6"/>
    <w:rsid w:val="00465677"/>
    <w:rsid w:val="004659AA"/>
    <w:rsid w:val="00466002"/>
    <w:rsid w:val="004662A2"/>
    <w:rsid w:val="00466C2E"/>
    <w:rsid w:val="004670D0"/>
    <w:rsid w:val="004671B4"/>
    <w:rsid w:val="0046724B"/>
    <w:rsid w:val="0046755C"/>
    <w:rsid w:val="00467910"/>
    <w:rsid w:val="00467B9E"/>
    <w:rsid w:val="0047023D"/>
    <w:rsid w:val="00470A42"/>
    <w:rsid w:val="00470E24"/>
    <w:rsid w:val="0047131A"/>
    <w:rsid w:val="00471590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068"/>
    <w:rsid w:val="00476226"/>
    <w:rsid w:val="00476C31"/>
    <w:rsid w:val="00476CE2"/>
    <w:rsid w:val="0047703F"/>
    <w:rsid w:val="00477E55"/>
    <w:rsid w:val="00477F1B"/>
    <w:rsid w:val="00480069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270"/>
    <w:rsid w:val="004844B9"/>
    <w:rsid w:val="00484E30"/>
    <w:rsid w:val="00485B1F"/>
    <w:rsid w:val="00485E05"/>
    <w:rsid w:val="00485FF8"/>
    <w:rsid w:val="00486951"/>
    <w:rsid w:val="00486FC9"/>
    <w:rsid w:val="004870E2"/>
    <w:rsid w:val="004876CA"/>
    <w:rsid w:val="00487AC3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4B5E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6B1"/>
    <w:rsid w:val="004977CF"/>
    <w:rsid w:val="00497B50"/>
    <w:rsid w:val="00497EB1"/>
    <w:rsid w:val="00497FB2"/>
    <w:rsid w:val="004A0014"/>
    <w:rsid w:val="004A002B"/>
    <w:rsid w:val="004A068C"/>
    <w:rsid w:val="004A0763"/>
    <w:rsid w:val="004A1A72"/>
    <w:rsid w:val="004A232F"/>
    <w:rsid w:val="004A3AD0"/>
    <w:rsid w:val="004A3C82"/>
    <w:rsid w:val="004A3D6C"/>
    <w:rsid w:val="004A3D8E"/>
    <w:rsid w:val="004A3EF9"/>
    <w:rsid w:val="004A441F"/>
    <w:rsid w:val="004A4909"/>
    <w:rsid w:val="004A5463"/>
    <w:rsid w:val="004A58BA"/>
    <w:rsid w:val="004A6146"/>
    <w:rsid w:val="004A66B0"/>
    <w:rsid w:val="004A6BA4"/>
    <w:rsid w:val="004A721D"/>
    <w:rsid w:val="004A7A53"/>
    <w:rsid w:val="004B0AD6"/>
    <w:rsid w:val="004B0AFA"/>
    <w:rsid w:val="004B0F93"/>
    <w:rsid w:val="004B1AC0"/>
    <w:rsid w:val="004B1BDD"/>
    <w:rsid w:val="004B1C15"/>
    <w:rsid w:val="004B1E8A"/>
    <w:rsid w:val="004B2272"/>
    <w:rsid w:val="004B2833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0500"/>
    <w:rsid w:val="004C19AE"/>
    <w:rsid w:val="004C1A9D"/>
    <w:rsid w:val="004C2B2E"/>
    <w:rsid w:val="004C2E99"/>
    <w:rsid w:val="004C3057"/>
    <w:rsid w:val="004C3648"/>
    <w:rsid w:val="004C36E3"/>
    <w:rsid w:val="004C4AB0"/>
    <w:rsid w:val="004C4DFE"/>
    <w:rsid w:val="004C52E6"/>
    <w:rsid w:val="004C5729"/>
    <w:rsid w:val="004C57B7"/>
    <w:rsid w:val="004C57CF"/>
    <w:rsid w:val="004C59F6"/>
    <w:rsid w:val="004C5A18"/>
    <w:rsid w:val="004C5AE4"/>
    <w:rsid w:val="004C60F1"/>
    <w:rsid w:val="004C6282"/>
    <w:rsid w:val="004C62DB"/>
    <w:rsid w:val="004C638E"/>
    <w:rsid w:val="004C682A"/>
    <w:rsid w:val="004C6A73"/>
    <w:rsid w:val="004C79D7"/>
    <w:rsid w:val="004D09C8"/>
    <w:rsid w:val="004D0C4D"/>
    <w:rsid w:val="004D1816"/>
    <w:rsid w:val="004D1992"/>
    <w:rsid w:val="004D1A5E"/>
    <w:rsid w:val="004D2067"/>
    <w:rsid w:val="004D227F"/>
    <w:rsid w:val="004D23D4"/>
    <w:rsid w:val="004D24D8"/>
    <w:rsid w:val="004D255C"/>
    <w:rsid w:val="004D2676"/>
    <w:rsid w:val="004D2A63"/>
    <w:rsid w:val="004D2E9D"/>
    <w:rsid w:val="004D36B4"/>
    <w:rsid w:val="004D3913"/>
    <w:rsid w:val="004D3B52"/>
    <w:rsid w:val="004D3C42"/>
    <w:rsid w:val="004D3E8B"/>
    <w:rsid w:val="004D3F58"/>
    <w:rsid w:val="004D4514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6E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2BF0"/>
    <w:rsid w:val="004F3912"/>
    <w:rsid w:val="004F3C7B"/>
    <w:rsid w:val="004F4021"/>
    <w:rsid w:val="004F4772"/>
    <w:rsid w:val="004F4A2F"/>
    <w:rsid w:val="004F5ADA"/>
    <w:rsid w:val="004F5E06"/>
    <w:rsid w:val="004F63C8"/>
    <w:rsid w:val="004F6D32"/>
    <w:rsid w:val="004F6F75"/>
    <w:rsid w:val="004F704F"/>
    <w:rsid w:val="004F7085"/>
    <w:rsid w:val="004F70CE"/>
    <w:rsid w:val="004F72C7"/>
    <w:rsid w:val="004F7691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6EE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96A"/>
    <w:rsid w:val="00520B60"/>
    <w:rsid w:val="00520B77"/>
    <w:rsid w:val="00520BEA"/>
    <w:rsid w:val="00521A96"/>
    <w:rsid w:val="0052227E"/>
    <w:rsid w:val="005222DC"/>
    <w:rsid w:val="0052291E"/>
    <w:rsid w:val="00522AED"/>
    <w:rsid w:val="005237DD"/>
    <w:rsid w:val="0052391C"/>
    <w:rsid w:val="00523A63"/>
    <w:rsid w:val="00523A6A"/>
    <w:rsid w:val="005247B3"/>
    <w:rsid w:val="00524C77"/>
    <w:rsid w:val="0052507A"/>
    <w:rsid w:val="0052564B"/>
    <w:rsid w:val="00525BB0"/>
    <w:rsid w:val="00525D3F"/>
    <w:rsid w:val="00525DDE"/>
    <w:rsid w:val="00526347"/>
    <w:rsid w:val="00526BF8"/>
    <w:rsid w:val="00527597"/>
    <w:rsid w:val="00527B42"/>
    <w:rsid w:val="00530668"/>
    <w:rsid w:val="00530A68"/>
    <w:rsid w:val="00530D12"/>
    <w:rsid w:val="00530F0B"/>
    <w:rsid w:val="005314A3"/>
    <w:rsid w:val="00531949"/>
    <w:rsid w:val="0053196D"/>
    <w:rsid w:val="00531B1C"/>
    <w:rsid w:val="00531BC6"/>
    <w:rsid w:val="00531BC9"/>
    <w:rsid w:val="00531FD7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3CC"/>
    <w:rsid w:val="00537714"/>
    <w:rsid w:val="00537B30"/>
    <w:rsid w:val="00537BDA"/>
    <w:rsid w:val="00537DCB"/>
    <w:rsid w:val="00537F6F"/>
    <w:rsid w:val="00540316"/>
    <w:rsid w:val="005406B6"/>
    <w:rsid w:val="00540D57"/>
    <w:rsid w:val="00540E12"/>
    <w:rsid w:val="0054135D"/>
    <w:rsid w:val="00542340"/>
    <w:rsid w:val="00542AC7"/>
    <w:rsid w:val="00542D1D"/>
    <w:rsid w:val="00542F19"/>
    <w:rsid w:val="00543643"/>
    <w:rsid w:val="00543FDC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8DC"/>
    <w:rsid w:val="00554E1C"/>
    <w:rsid w:val="0055503F"/>
    <w:rsid w:val="00555246"/>
    <w:rsid w:val="0055554D"/>
    <w:rsid w:val="00555901"/>
    <w:rsid w:val="00555A15"/>
    <w:rsid w:val="00555BA1"/>
    <w:rsid w:val="00555CC1"/>
    <w:rsid w:val="00555F1D"/>
    <w:rsid w:val="0055676B"/>
    <w:rsid w:val="005568E4"/>
    <w:rsid w:val="005568EE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D83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698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2BA"/>
    <w:rsid w:val="005855F5"/>
    <w:rsid w:val="00586A9B"/>
    <w:rsid w:val="005879E5"/>
    <w:rsid w:val="00587B12"/>
    <w:rsid w:val="005901DB"/>
    <w:rsid w:val="00590248"/>
    <w:rsid w:val="005904E0"/>
    <w:rsid w:val="00590B21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184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906"/>
    <w:rsid w:val="005A0A95"/>
    <w:rsid w:val="005A0C51"/>
    <w:rsid w:val="005A0D06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2D5"/>
    <w:rsid w:val="005A443A"/>
    <w:rsid w:val="005A44A2"/>
    <w:rsid w:val="005A4501"/>
    <w:rsid w:val="005A450C"/>
    <w:rsid w:val="005A4FC1"/>
    <w:rsid w:val="005A5C49"/>
    <w:rsid w:val="005A5CB3"/>
    <w:rsid w:val="005A6577"/>
    <w:rsid w:val="005A6CAD"/>
    <w:rsid w:val="005A729B"/>
    <w:rsid w:val="005A737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4"/>
    <w:rsid w:val="005B300C"/>
    <w:rsid w:val="005B3154"/>
    <w:rsid w:val="005B352F"/>
    <w:rsid w:val="005B3674"/>
    <w:rsid w:val="005B36A7"/>
    <w:rsid w:val="005B397D"/>
    <w:rsid w:val="005B3B17"/>
    <w:rsid w:val="005B3CD8"/>
    <w:rsid w:val="005B3F19"/>
    <w:rsid w:val="005B404B"/>
    <w:rsid w:val="005B4065"/>
    <w:rsid w:val="005B466A"/>
    <w:rsid w:val="005B523F"/>
    <w:rsid w:val="005B52CD"/>
    <w:rsid w:val="005B53B4"/>
    <w:rsid w:val="005B5855"/>
    <w:rsid w:val="005B5C39"/>
    <w:rsid w:val="005B5DCE"/>
    <w:rsid w:val="005B6CC1"/>
    <w:rsid w:val="005B7040"/>
    <w:rsid w:val="005B7660"/>
    <w:rsid w:val="005B7AC0"/>
    <w:rsid w:val="005B7FB6"/>
    <w:rsid w:val="005C007F"/>
    <w:rsid w:val="005C03F2"/>
    <w:rsid w:val="005C0AFC"/>
    <w:rsid w:val="005C0FA1"/>
    <w:rsid w:val="005C11C0"/>
    <w:rsid w:val="005C1460"/>
    <w:rsid w:val="005C17A5"/>
    <w:rsid w:val="005C19B8"/>
    <w:rsid w:val="005C1F8B"/>
    <w:rsid w:val="005C22F0"/>
    <w:rsid w:val="005C259E"/>
    <w:rsid w:val="005C377B"/>
    <w:rsid w:val="005C3DEE"/>
    <w:rsid w:val="005C3F42"/>
    <w:rsid w:val="005C4360"/>
    <w:rsid w:val="005C4853"/>
    <w:rsid w:val="005C4982"/>
    <w:rsid w:val="005C4ABE"/>
    <w:rsid w:val="005C53B1"/>
    <w:rsid w:val="005C553A"/>
    <w:rsid w:val="005C5F80"/>
    <w:rsid w:val="005C659F"/>
    <w:rsid w:val="005C7266"/>
    <w:rsid w:val="005C72C8"/>
    <w:rsid w:val="005C79C8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ADB"/>
    <w:rsid w:val="005D2CD6"/>
    <w:rsid w:val="005D3840"/>
    <w:rsid w:val="005D40BB"/>
    <w:rsid w:val="005D4DFA"/>
    <w:rsid w:val="005D51C5"/>
    <w:rsid w:val="005D5A01"/>
    <w:rsid w:val="005D5C44"/>
    <w:rsid w:val="005D5DAE"/>
    <w:rsid w:val="005D5E5A"/>
    <w:rsid w:val="005D6717"/>
    <w:rsid w:val="005D72A6"/>
    <w:rsid w:val="005D7CFC"/>
    <w:rsid w:val="005D7F1F"/>
    <w:rsid w:val="005E023A"/>
    <w:rsid w:val="005E0747"/>
    <w:rsid w:val="005E0F8A"/>
    <w:rsid w:val="005E0FE9"/>
    <w:rsid w:val="005E12CD"/>
    <w:rsid w:val="005E12D5"/>
    <w:rsid w:val="005E167C"/>
    <w:rsid w:val="005E1D75"/>
    <w:rsid w:val="005E1DC4"/>
    <w:rsid w:val="005E203B"/>
    <w:rsid w:val="005E258B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4FDE"/>
    <w:rsid w:val="005E518E"/>
    <w:rsid w:val="005E577D"/>
    <w:rsid w:val="005E5859"/>
    <w:rsid w:val="005E5DC8"/>
    <w:rsid w:val="005E6091"/>
    <w:rsid w:val="005E68E1"/>
    <w:rsid w:val="005E6B27"/>
    <w:rsid w:val="005E6DF6"/>
    <w:rsid w:val="005E7048"/>
    <w:rsid w:val="005E7345"/>
    <w:rsid w:val="005E7B7A"/>
    <w:rsid w:val="005F0308"/>
    <w:rsid w:val="005F052B"/>
    <w:rsid w:val="005F165F"/>
    <w:rsid w:val="005F17AB"/>
    <w:rsid w:val="005F20F5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1FE"/>
    <w:rsid w:val="005F760B"/>
    <w:rsid w:val="005F7706"/>
    <w:rsid w:val="005F7D4B"/>
    <w:rsid w:val="00600094"/>
    <w:rsid w:val="006005D4"/>
    <w:rsid w:val="00600D4D"/>
    <w:rsid w:val="00600E12"/>
    <w:rsid w:val="006011B5"/>
    <w:rsid w:val="00601871"/>
    <w:rsid w:val="00601E83"/>
    <w:rsid w:val="006026D0"/>
    <w:rsid w:val="0060294B"/>
    <w:rsid w:val="00602C5A"/>
    <w:rsid w:val="006036A2"/>
    <w:rsid w:val="00603D9A"/>
    <w:rsid w:val="006043E1"/>
    <w:rsid w:val="0060483B"/>
    <w:rsid w:val="00604A3A"/>
    <w:rsid w:val="00605182"/>
    <w:rsid w:val="006051B1"/>
    <w:rsid w:val="00605A62"/>
    <w:rsid w:val="00605B72"/>
    <w:rsid w:val="00606124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A44"/>
    <w:rsid w:val="00614B4F"/>
    <w:rsid w:val="00614BBE"/>
    <w:rsid w:val="00614D08"/>
    <w:rsid w:val="00614DC9"/>
    <w:rsid w:val="00614E5F"/>
    <w:rsid w:val="006151FE"/>
    <w:rsid w:val="006157A8"/>
    <w:rsid w:val="006157E9"/>
    <w:rsid w:val="00615DC1"/>
    <w:rsid w:val="006162E4"/>
    <w:rsid w:val="0061646C"/>
    <w:rsid w:val="00616969"/>
    <w:rsid w:val="00616B6C"/>
    <w:rsid w:val="00616C1E"/>
    <w:rsid w:val="00616F80"/>
    <w:rsid w:val="00617AB2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4AC1"/>
    <w:rsid w:val="006253EA"/>
    <w:rsid w:val="00625883"/>
    <w:rsid w:val="00625DDC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27E53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3E28"/>
    <w:rsid w:val="006343B8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CB0"/>
    <w:rsid w:val="00640D17"/>
    <w:rsid w:val="00640F45"/>
    <w:rsid w:val="006413BC"/>
    <w:rsid w:val="00641745"/>
    <w:rsid w:val="00641DA5"/>
    <w:rsid w:val="00641FD0"/>
    <w:rsid w:val="006420E8"/>
    <w:rsid w:val="006421AF"/>
    <w:rsid w:val="00642D85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47B65"/>
    <w:rsid w:val="006500C1"/>
    <w:rsid w:val="00650904"/>
    <w:rsid w:val="00650F0B"/>
    <w:rsid w:val="0065168B"/>
    <w:rsid w:val="0065198D"/>
    <w:rsid w:val="00651A3E"/>
    <w:rsid w:val="00651C87"/>
    <w:rsid w:val="0065299A"/>
    <w:rsid w:val="00652A4D"/>
    <w:rsid w:val="0065349A"/>
    <w:rsid w:val="00653BA8"/>
    <w:rsid w:val="0065429D"/>
    <w:rsid w:val="0065442D"/>
    <w:rsid w:val="00654649"/>
    <w:rsid w:val="006547A5"/>
    <w:rsid w:val="00654948"/>
    <w:rsid w:val="00654961"/>
    <w:rsid w:val="00654E9A"/>
    <w:rsid w:val="00655307"/>
    <w:rsid w:val="00655359"/>
    <w:rsid w:val="0065587E"/>
    <w:rsid w:val="006558B1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57BEF"/>
    <w:rsid w:val="00657F7D"/>
    <w:rsid w:val="00660215"/>
    <w:rsid w:val="0066058F"/>
    <w:rsid w:val="00660842"/>
    <w:rsid w:val="00660CB2"/>
    <w:rsid w:val="00660D46"/>
    <w:rsid w:val="0066190A"/>
    <w:rsid w:val="00661C98"/>
    <w:rsid w:val="00661CA1"/>
    <w:rsid w:val="00662272"/>
    <w:rsid w:val="00662FA1"/>
    <w:rsid w:val="006630F7"/>
    <w:rsid w:val="00663B14"/>
    <w:rsid w:val="00663D7D"/>
    <w:rsid w:val="00664495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67C43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80F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2D6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3E46"/>
    <w:rsid w:val="006840BE"/>
    <w:rsid w:val="0068461B"/>
    <w:rsid w:val="00684A94"/>
    <w:rsid w:val="00684F04"/>
    <w:rsid w:val="00684F8A"/>
    <w:rsid w:val="00685019"/>
    <w:rsid w:val="006854BF"/>
    <w:rsid w:val="00685785"/>
    <w:rsid w:val="00685803"/>
    <w:rsid w:val="006864B2"/>
    <w:rsid w:val="006869AF"/>
    <w:rsid w:val="00687221"/>
    <w:rsid w:val="00687AD7"/>
    <w:rsid w:val="00687BA7"/>
    <w:rsid w:val="00687BAB"/>
    <w:rsid w:val="006900E3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AFE"/>
    <w:rsid w:val="00693B64"/>
    <w:rsid w:val="00694358"/>
    <w:rsid w:val="006945D5"/>
    <w:rsid w:val="006951DB"/>
    <w:rsid w:val="0069521D"/>
    <w:rsid w:val="00695C58"/>
    <w:rsid w:val="00695E33"/>
    <w:rsid w:val="00696679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E35"/>
    <w:rsid w:val="006A6BCC"/>
    <w:rsid w:val="006A6D41"/>
    <w:rsid w:val="006A6D47"/>
    <w:rsid w:val="006A705B"/>
    <w:rsid w:val="006A7137"/>
    <w:rsid w:val="006A74B5"/>
    <w:rsid w:val="006A77CE"/>
    <w:rsid w:val="006B043E"/>
    <w:rsid w:val="006B05B5"/>
    <w:rsid w:val="006B0C39"/>
    <w:rsid w:val="006B0FC9"/>
    <w:rsid w:val="006B10FF"/>
    <w:rsid w:val="006B1F29"/>
    <w:rsid w:val="006B250C"/>
    <w:rsid w:val="006B25E5"/>
    <w:rsid w:val="006B28B1"/>
    <w:rsid w:val="006B3BD0"/>
    <w:rsid w:val="006B3CEF"/>
    <w:rsid w:val="006B3D6E"/>
    <w:rsid w:val="006B4101"/>
    <w:rsid w:val="006B4805"/>
    <w:rsid w:val="006B4AE5"/>
    <w:rsid w:val="006B4D3C"/>
    <w:rsid w:val="006B4E5A"/>
    <w:rsid w:val="006B4EAA"/>
    <w:rsid w:val="006B5052"/>
    <w:rsid w:val="006B50F9"/>
    <w:rsid w:val="006B5478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6B5"/>
    <w:rsid w:val="006C08CF"/>
    <w:rsid w:val="006C0A1F"/>
    <w:rsid w:val="006C0D21"/>
    <w:rsid w:val="006C0FF1"/>
    <w:rsid w:val="006C1651"/>
    <w:rsid w:val="006C2C9F"/>
    <w:rsid w:val="006C41DF"/>
    <w:rsid w:val="006C4766"/>
    <w:rsid w:val="006C48AF"/>
    <w:rsid w:val="006C4D81"/>
    <w:rsid w:val="006C5186"/>
    <w:rsid w:val="006C60B2"/>
    <w:rsid w:val="006C65CE"/>
    <w:rsid w:val="006C6A37"/>
    <w:rsid w:val="006C7606"/>
    <w:rsid w:val="006C7844"/>
    <w:rsid w:val="006C7BAD"/>
    <w:rsid w:val="006D0080"/>
    <w:rsid w:val="006D0252"/>
    <w:rsid w:val="006D073B"/>
    <w:rsid w:val="006D0879"/>
    <w:rsid w:val="006D0B55"/>
    <w:rsid w:val="006D0E8B"/>
    <w:rsid w:val="006D1021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160"/>
    <w:rsid w:val="006D72DF"/>
    <w:rsid w:val="006D7493"/>
    <w:rsid w:val="006D7A9C"/>
    <w:rsid w:val="006E0216"/>
    <w:rsid w:val="006E054F"/>
    <w:rsid w:val="006E0651"/>
    <w:rsid w:val="006E075F"/>
    <w:rsid w:val="006E168B"/>
    <w:rsid w:val="006E187A"/>
    <w:rsid w:val="006E1A3A"/>
    <w:rsid w:val="006E1E59"/>
    <w:rsid w:val="006E2255"/>
    <w:rsid w:val="006E2389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7C3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91C"/>
    <w:rsid w:val="006F39A6"/>
    <w:rsid w:val="006F3EDD"/>
    <w:rsid w:val="006F4BE4"/>
    <w:rsid w:val="006F5409"/>
    <w:rsid w:val="006F5D0D"/>
    <w:rsid w:val="006F5D2C"/>
    <w:rsid w:val="006F5E40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180"/>
    <w:rsid w:val="0070721A"/>
    <w:rsid w:val="0070721E"/>
    <w:rsid w:val="00707877"/>
    <w:rsid w:val="00707FA5"/>
    <w:rsid w:val="0071027D"/>
    <w:rsid w:val="00710D62"/>
    <w:rsid w:val="00710E9C"/>
    <w:rsid w:val="0071254D"/>
    <w:rsid w:val="00712594"/>
    <w:rsid w:val="00713715"/>
    <w:rsid w:val="007141CC"/>
    <w:rsid w:val="00714EA1"/>
    <w:rsid w:val="00714F95"/>
    <w:rsid w:val="007152F0"/>
    <w:rsid w:val="007159C3"/>
    <w:rsid w:val="0071637C"/>
    <w:rsid w:val="0071642C"/>
    <w:rsid w:val="00716622"/>
    <w:rsid w:val="00716719"/>
    <w:rsid w:val="00717214"/>
    <w:rsid w:val="007172AD"/>
    <w:rsid w:val="00717685"/>
    <w:rsid w:val="0072047E"/>
    <w:rsid w:val="00720702"/>
    <w:rsid w:val="007207EE"/>
    <w:rsid w:val="00720D04"/>
    <w:rsid w:val="00721B6B"/>
    <w:rsid w:val="00721EB7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2E7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5FC1"/>
    <w:rsid w:val="00736121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75C"/>
    <w:rsid w:val="00740816"/>
    <w:rsid w:val="007412AD"/>
    <w:rsid w:val="00741752"/>
    <w:rsid w:val="00741863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00B"/>
    <w:rsid w:val="007452A3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2AA6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931"/>
    <w:rsid w:val="00763AB8"/>
    <w:rsid w:val="00763D91"/>
    <w:rsid w:val="00763E4F"/>
    <w:rsid w:val="00764332"/>
    <w:rsid w:val="0076465A"/>
    <w:rsid w:val="00764C45"/>
    <w:rsid w:val="00764CD4"/>
    <w:rsid w:val="007653C9"/>
    <w:rsid w:val="007655CB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0F16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7FD"/>
    <w:rsid w:val="00785B14"/>
    <w:rsid w:val="00786555"/>
    <w:rsid w:val="00786581"/>
    <w:rsid w:val="00786B03"/>
    <w:rsid w:val="00786C02"/>
    <w:rsid w:val="007872B5"/>
    <w:rsid w:val="007872FF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2F5E"/>
    <w:rsid w:val="007935AE"/>
    <w:rsid w:val="00793785"/>
    <w:rsid w:val="00793DEA"/>
    <w:rsid w:val="00794047"/>
    <w:rsid w:val="007945C2"/>
    <w:rsid w:val="0079474A"/>
    <w:rsid w:val="00794ACC"/>
    <w:rsid w:val="00794FF3"/>
    <w:rsid w:val="00795512"/>
    <w:rsid w:val="00795C0D"/>
    <w:rsid w:val="00796622"/>
    <w:rsid w:val="00796849"/>
    <w:rsid w:val="00796A45"/>
    <w:rsid w:val="00796F6E"/>
    <w:rsid w:val="007975C7"/>
    <w:rsid w:val="007976C5"/>
    <w:rsid w:val="007A0030"/>
    <w:rsid w:val="007A0447"/>
    <w:rsid w:val="007A04B6"/>
    <w:rsid w:val="007A07D2"/>
    <w:rsid w:val="007A0C19"/>
    <w:rsid w:val="007A0F4D"/>
    <w:rsid w:val="007A19C6"/>
    <w:rsid w:val="007A1F80"/>
    <w:rsid w:val="007A2091"/>
    <w:rsid w:val="007A272E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D0A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5C1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889"/>
    <w:rsid w:val="007B4BA2"/>
    <w:rsid w:val="007B51D7"/>
    <w:rsid w:val="007B5455"/>
    <w:rsid w:val="007B57EC"/>
    <w:rsid w:val="007B591D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78E"/>
    <w:rsid w:val="007C3E78"/>
    <w:rsid w:val="007C41C8"/>
    <w:rsid w:val="007C4532"/>
    <w:rsid w:val="007C4A02"/>
    <w:rsid w:val="007C59A6"/>
    <w:rsid w:val="007C62BB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5B9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281"/>
    <w:rsid w:val="007D560B"/>
    <w:rsid w:val="007D5BC6"/>
    <w:rsid w:val="007D5E39"/>
    <w:rsid w:val="007D63AA"/>
    <w:rsid w:val="007D6AE9"/>
    <w:rsid w:val="007D6F9E"/>
    <w:rsid w:val="007D7915"/>
    <w:rsid w:val="007D7B13"/>
    <w:rsid w:val="007D7E68"/>
    <w:rsid w:val="007E06D8"/>
    <w:rsid w:val="007E17CB"/>
    <w:rsid w:val="007E1821"/>
    <w:rsid w:val="007E18CC"/>
    <w:rsid w:val="007E1D10"/>
    <w:rsid w:val="007E218A"/>
    <w:rsid w:val="007E2730"/>
    <w:rsid w:val="007E2A37"/>
    <w:rsid w:val="007E2E26"/>
    <w:rsid w:val="007E3672"/>
    <w:rsid w:val="007E36C7"/>
    <w:rsid w:val="007E3976"/>
    <w:rsid w:val="007E3D77"/>
    <w:rsid w:val="007E3EA4"/>
    <w:rsid w:val="007E3FF7"/>
    <w:rsid w:val="007E4113"/>
    <w:rsid w:val="007E4442"/>
    <w:rsid w:val="007E4865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A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5C7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1607"/>
    <w:rsid w:val="0080213F"/>
    <w:rsid w:val="0080218D"/>
    <w:rsid w:val="00802462"/>
    <w:rsid w:val="008027CB"/>
    <w:rsid w:val="00802E4A"/>
    <w:rsid w:val="00803B26"/>
    <w:rsid w:val="00803B2B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AFC"/>
    <w:rsid w:val="00810E7B"/>
    <w:rsid w:val="00811366"/>
    <w:rsid w:val="0081280C"/>
    <w:rsid w:val="00812A9F"/>
    <w:rsid w:val="008131F5"/>
    <w:rsid w:val="00813476"/>
    <w:rsid w:val="00813B47"/>
    <w:rsid w:val="0081482E"/>
    <w:rsid w:val="00814A25"/>
    <w:rsid w:val="00814B51"/>
    <w:rsid w:val="00814BCC"/>
    <w:rsid w:val="0081529B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B32"/>
    <w:rsid w:val="0082684C"/>
    <w:rsid w:val="0082686E"/>
    <w:rsid w:val="00826E1C"/>
    <w:rsid w:val="00826F1D"/>
    <w:rsid w:val="008273FF"/>
    <w:rsid w:val="00827443"/>
    <w:rsid w:val="008279C6"/>
    <w:rsid w:val="00827ADE"/>
    <w:rsid w:val="0083044A"/>
    <w:rsid w:val="00830643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0E3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38D"/>
    <w:rsid w:val="0084253E"/>
    <w:rsid w:val="00842655"/>
    <w:rsid w:val="00842A37"/>
    <w:rsid w:val="00842DA1"/>
    <w:rsid w:val="00843317"/>
    <w:rsid w:val="008435A4"/>
    <w:rsid w:val="0084381F"/>
    <w:rsid w:val="00844555"/>
    <w:rsid w:val="008447DF"/>
    <w:rsid w:val="008449A7"/>
    <w:rsid w:val="00844D4C"/>
    <w:rsid w:val="00844DED"/>
    <w:rsid w:val="00845184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CC3"/>
    <w:rsid w:val="0085413B"/>
    <w:rsid w:val="00854267"/>
    <w:rsid w:val="008542B3"/>
    <w:rsid w:val="00854C7F"/>
    <w:rsid w:val="00855125"/>
    <w:rsid w:val="00855417"/>
    <w:rsid w:val="00855BFD"/>
    <w:rsid w:val="00855F42"/>
    <w:rsid w:val="0085611B"/>
    <w:rsid w:val="008561D4"/>
    <w:rsid w:val="00856FB6"/>
    <w:rsid w:val="008579B2"/>
    <w:rsid w:val="00857E26"/>
    <w:rsid w:val="00860833"/>
    <w:rsid w:val="00860A7D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5B28"/>
    <w:rsid w:val="008665CF"/>
    <w:rsid w:val="0086672F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35BD"/>
    <w:rsid w:val="00873F73"/>
    <w:rsid w:val="00874093"/>
    <w:rsid w:val="00874A82"/>
    <w:rsid w:val="00874B79"/>
    <w:rsid w:val="00875993"/>
    <w:rsid w:val="0087616B"/>
    <w:rsid w:val="008769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09"/>
    <w:rsid w:val="0088170F"/>
    <w:rsid w:val="0088193B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3B00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6AD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C40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0D3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4D6F"/>
    <w:rsid w:val="008B563C"/>
    <w:rsid w:val="008B5897"/>
    <w:rsid w:val="008B5CFE"/>
    <w:rsid w:val="008B6258"/>
    <w:rsid w:val="008B637D"/>
    <w:rsid w:val="008B678A"/>
    <w:rsid w:val="008B6A97"/>
    <w:rsid w:val="008B6CDF"/>
    <w:rsid w:val="008B6FF5"/>
    <w:rsid w:val="008B71B9"/>
    <w:rsid w:val="008B75B4"/>
    <w:rsid w:val="008C01D9"/>
    <w:rsid w:val="008C08E1"/>
    <w:rsid w:val="008C0ACB"/>
    <w:rsid w:val="008C0E69"/>
    <w:rsid w:val="008C0FF1"/>
    <w:rsid w:val="008C0FF5"/>
    <w:rsid w:val="008C143B"/>
    <w:rsid w:val="008C14BA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754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93A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431A"/>
    <w:rsid w:val="008D4C4F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320"/>
    <w:rsid w:val="008E07F4"/>
    <w:rsid w:val="008E0983"/>
    <w:rsid w:val="008E0F17"/>
    <w:rsid w:val="008E2353"/>
    <w:rsid w:val="008E25B9"/>
    <w:rsid w:val="008E2DCC"/>
    <w:rsid w:val="008E2EF5"/>
    <w:rsid w:val="008E30FD"/>
    <w:rsid w:val="008E3714"/>
    <w:rsid w:val="008E3C47"/>
    <w:rsid w:val="008E3FEB"/>
    <w:rsid w:val="008E45AD"/>
    <w:rsid w:val="008E45DB"/>
    <w:rsid w:val="008E47D1"/>
    <w:rsid w:val="008E4803"/>
    <w:rsid w:val="008E4FB1"/>
    <w:rsid w:val="008E5076"/>
    <w:rsid w:val="008E52F4"/>
    <w:rsid w:val="008E54BC"/>
    <w:rsid w:val="008E57BC"/>
    <w:rsid w:val="008E5DB1"/>
    <w:rsid w:val="008E5F8A"/>
    <w:rsid w:val="008E5FB0"/>
    <w:rsid w:val="008E613A"/>
    <w:rsid w:val="008E647D"/>
    <w:rsid w:val="008E71AE"/>
    <w:rsid w:val="008E721F"/>
    <w:rsid w:val="008E776C"/>
    <w:rsid w:val="008E7C2C"/>
    <w:rsid w:val="008E7C84"/>
    <w:rsid w:val="008E7F18"/>
    <w:rsid w:val="008F01FE"/>
    <w:rsid w:val="008F057D"/>
    <w:rsid w:val="008F081B"/>
    <w:rsid w:val="008F08B9"/>
    <w:rsid w:val="008F0CEF"/>
    <w:rsid w:val="008F1077"/>
    <w:rsid w:val="008F14D2"/>
    <w:rsid w:val="008F1897"/>
    <w:rsid w:val="008F1ADB"/>
    <w:rsid w:val="008F2124"/>
    <w:rsid w:val="008F228F"/>
    <w:rsid w:val="008F246D"/>
    <w:rsid w:val="008F2687"/>
    <w:rsid w:val="008F29F7"/>
    <w:rsid w:val="008F2B2F"/>
    <w:rsid w:val="008F3382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D60"/>
    <w:rsid w:val="00900403"/>
    <w:rsid w:val="009010AA"/>
    <w:rsid w:val="00901ADC"/>
    <w:rsid w:val="00901CC7"/>
    <w:rsid w:val="00901DF6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20D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71EC"/>
    <w:rsid w:val="00917581"/>
    <w:rsid w:val="00917A41"/>
    <w:rsid w:val="00917AD0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5DCF"/>
    <w:rsid w:val="009262E4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4728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DBA"/>
    <w:rsid w:val="009417F5"/>
    <w:rsid w:val="00941B2B"/>
    <w:rsid w:val="00942B0E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8EE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07E"/>
    <w:rsid w:val="00955827"/>
    <w:rsid w:val="00955B04"/>
    <w:rsid w:val="00955B77"/>
    <w:rsid w:val="0095611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1FED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0C"/>
    <w:rsid w:val="009658A3"/>
    <w:rsid w:val="00966BD8"/>
    <w:rsid w:val="00966C42"/>
    <w:rsid w:val="00966D91"/>
    <w:rsid w:val="00966F1D"/>
    <w:rsid w:val="00967384"/>
    <w:rsid w:val="009674F5"/>
    <w:rsid w:val="00967DEB"/>
    <w:rsid w:val="00971B3F"/>
    <w:rsid w:val="00971DE1"/>
    <w:rsid w:val="00972462"/>
    <w:rsid w:val="00973160"/>
    <w:rsid w:val="0097316C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091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8DD"/>
    <w:rsid w:val="00997AD1"/>
    <w:rsid w:val="00997FD7"/>
    <w:rsid w:val="009A040F"/>
    <w:rsid w:val="009A0E7C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09E"/>
    <w:rsid w:val="009B01F8"/>
    <w:rsid w:val="009B0264"/>
    <w:rsid w:val="009B02B5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462"/>
    <w:rsid w:val="009B362B"/>
    <w:rsid w:val="009B3AD8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B7D26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4CA7"/>
    <w:rsid w:val="009C5739"/>
    <w:rsid w:val="009C5768"/>
    <w:rsid w:val="009C5BFA"/>
    <w:rsid w:val="009C6C1B"/>
    <w:rsid w:val="009C74D3"/>
    <w:rsid w:val="009C75A4"/>
    <w:rsid w:val="009C7918"/>
    <w:rsid w:val="009C79ED"/>
    <w:rsid w:val="009C7A8B"/>
    <w:rsid w:val="009D0091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0FC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1678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3A5"/>
    <w:rsid w:val="009F6D40"/>
    <w:rsid w:val="009F7044"/>
    <w:rsid w:val="009F753A"/>
    <w:rsid w:val="009F7EDA"/>
    <w:rsid w:val="00A00241"/>
    <w:rsid w:val="00A009A8"/>
    <w:rsid w:val="00A01700"/>
    <w:rsid w:val="00A01806"/>
    <w:rsid w:val="00A02BC4"/>
    <w:rsid w:val="00A036F9"/>
    <w:rsid w:val="00A04422"/>
    <w:rsid w:val="00A044D6"/>
    <w:rsid w:val="00A0599A"/>
    <w:rsid w:val="00A05D36"/>
    <w:rsid w:val="00A06002"/>
    <w:rsid w:val="00A06075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732"/>
    <w:rsid w:val="00A13971"/>
    <w:rsid w:val="00A13A0C"/>
    <w:rsid w:val="00A13BD2"/>
    <w:rsid w:val="00A147EB"/>
    <w:rsid w:val="00A148F7"/>
    <w:rsid w:val="00A14F3E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2C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357"/>
    <w:rsid w:val="00A32766"/>
    <w:rsid w:val="00A32DA2"/>
    <w:rsid w:val="00A32F43"/>
    <w:rsid w:val="00A34F17"/>
    <w:rsid w:val="00A354EA"/>
    <w:rsid w:val="00A35515"/>
    <w:rsid w:val="00A35826"/>
    <w:rsid w:val="00A35C0E"/>
    <w:rsid w:val="00A3619E"/>
    <w:rsid w:val="00A36420"/>
    <w:rsid w:val="00A3688D"/>
    <w:rsid w:val="00A377C3"/>
    <w:rsid w:val="00A37CB2"/>
    <w:rsid w:val="00A40CEF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9C2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CFB"/>
    <w:rsid w:val="00A67D48"/>
    <w:rsid w:val="00A7017C"/>
    <w:rsid w:val="00A70275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4A8"/>
    <w:rsid w:val="00A83BC6"/>
    <w:rsid w:val="00A84316"/>
    <w:rsid w:val="00A84E36"/>
    <w:rsid w:val="00A86823"/>
    <w:rsid w:val="00A869F8"/>
    <w:rsid w:val="00A86C7D"/>
    <w:rsid w:val="00A8701E"/>
    <w:rsid w:val="00A87265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236"/>
    <w:rsid w:val="00A91C6E"/>
    <w:rsid w:val="00A91E82"/>
    <w:rsid w:val="00A9226C"/>
    <w:rsid w:val="00A9283B"/>
    <w:rsid w:val="00A92CF3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582"/>
    <w:rsid w:val="00AA178C"/>
    <w:rsid w:val="00AA2205"/>
    <w:rsid w:val="00AA226B"/>
    <w:rsid w:val="00AA26EF"/>
    <w:rsid w:val="00AA27A9"/>
    <w:rsid w:val="00AA27FA"/>
    <w:rsid w:val="00AA2E1E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23D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61"/>
    <w:rsid w:val="00AB3D9E"/>
    <w:rsid w:val="00AB41CB"/>
    <w:rsid w:val="00AB4569"/>
    <w:rsid w:val="00AB45ED"/>
    <w:rsid w:val="00AB4662"/>
    <w:rsid w:val="00AB4CDA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5F5"/>
    <w:rsid w:val="00AC0A35"/>
    <w:rsid w:val="00AC1515"/>
    <w:rsid w:val="00AC17D6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4B86"/>
    <w:rsid w:val="00AC5ECB"/>
    <w:rsid w:val="00AC66AD"/>
    <w:rsid w:val="00AC678D"/>
    <w:rsid w:val="00AC68C3"/>
    <w:rsid w:val="00AC694E"/>
    <w:rsid w:val="00AC6BF6"/>
    <w:rsid w:val="00AC6FAC"/>
    <w:rsid w:val="00AC73EE"/>
    <w:rsid w:val="00AC7A53"/>
    <w:rsid w:val="00AD02A0"/>
    <w:rsid w:val="00AD1190"/>
    <w:rsid w:val="00AD1CDB"/>
    <w:rsid w:val="00AD1F5B"/>
    <w:rsid w:val="00AD2247"/>
    <w:rsid w:val="00AD268F"/>
    <w:rsid w:val="00AD27FB"/>
    <w:rsid w:val="00AD2A50"/>
    <w:rsid w:val="00AD2AB6"/>
    <w:rsid w:val="00AD2D2C"/>
    <w:rsid w:val="00AD2D59"/>
    <w:rsid w:val="00AD2E67"/>
    <w:rsid w:val="00AD2F97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232"/>
    <w:rsid w:val="00AE4CEE"/>
    <w:rsid w:val="00AE5068"/>
    <w:rsid w:val="00AE584A"/>
    <w:rsid w:val="00AE5EF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5A8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78B"/>
    <w:rsid w:val="00B00C92"/>
    <w:rsid w:val="00B01081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405"/>
    <w:rsid w:val="00B0650D"/>
    <w:rsid w:val="00B06783"/>
    <w:rsid w:val="00B073F6"/>
    <w:rsid w:val="00B07406"/>
    <w:rsid w:val="00B074A9"/>
    <w:rsid w:val="00B07582"/>
    <w:rsid w:val="00B077DB"/>
    <w:rsid w:val="00B109EC"/>
    <w:rsid w:val="00B10A4C"/>
    <w:rsid w:val="00B10E3D"/>
    <w:rsid w:val="00B11079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9C8"/>
    <w:rsid w:val="00B16B9D"/>
    <w:rsid w:val="00B16BCF"/>
    <w:rsid w:val="00B16BDD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3DD8"/>
    <w:rsid w:val="00B23E7A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15D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55B"/>
    <w:rsid w:val="00B417E4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AEA"/>
    <w:rsid w:val="00B44D35"/>
    <w:rsid w:val="00B44DB1"/>
    <w:rsid w:val="00B45150"/>
    <w:rsid w:val="00B452AB"/>
    <w:rsid w:val="00B45A73"/>
    <w:rsid w:val="00B45B5C"/>
    <w:rsid w:val="00B462A2"/>
    <w:rsid w:val="00B46777"/>
    <w:rsid w:val="00B46F04"/>
    <w:rsid w:val="00B474E9"/>
    <w:rsid w:val="00B4781F"/>
    <w:rsid w:val="00B47EE3"/>
    <w:rsid w:val="00B47F55"/>
    <w:rsid w:val="00B51A2B"/>
    <w:rsid w:val="00B52453"/>
    <w:rsid w:val="00B52918"/>
    <w:rsid w:val="00B52C97"/>
    <w:rsid w:val="00B539AB"/>
    <w:rsid w:val="00B53DFF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6BA6"/>
    <w:rsid w:val="00B5700D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428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66A56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0CB"/>
    <w:rsid w:val="00B75345"/>
    <w:rsid w:val="00B75A9C"/>
    <w:rsid w:val="00B75BB2"/>
    <w:rsid w:val="00B75C89"/>
    <w:rsid w:val="00B7614F"/>
    <w:rsid w:val="00B76E32"/>
    <w:rsid w:val="00B770D3"/>
    <w:rsid w:val="00B771AC"/>
    <w:rsid w:val="00B77402"/>
    <w:rsid w:val="00B775EE"/>
    <w:rsid w:val="00B776EC"/>
    <w:rsid w:val="00B77720"/>
    <w:rsid w:val="00B77EBD"/>
    <w:rsid w:val="00B77F9D"/>
    <w:rsid w:val="00B802B8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4B08"/>
    <w:rsid w:val="00B85056"/>
    <w:rsid w:val="00B85178"/>
    <w:rsid w:val="00B851D5"/>
    <w:rsid w:val="00B852D3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87525"/>
    <w:rsid w:val="00B90023"/>
    <w:rsid w:val="00B90483"/>
    <w:rsid w:val="00B90F86"/>
    <w:rsid w:val="00B916FC"/>
    <w:rsid w:val="00B91D6C"/>
    <w:rsid w:val="00B91E2C"/>
    <w:rsid w:val="00B92312"/>
    <w:rsid w:val="00B92401"/>
    <w:rsid w:val="00B9269B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5FD"/>
    <w:rsid w:val="00B97831"/>
    <w:rsid w:val="00B97A8E"/>
    <w:rsid w:val="00BA0BBB"/>
    <w:rsid w:val="00BA0EC7"/>
    <w:rsid w:val="00BA104A"/>
    <w:rsid w:val="00BA1314"/>
    <w:rsid w:val="00BA1A4B"/>
    <w:rsid w:val="00BA2047"/>
    <w:rsid w:val="00BA2628"/>
    <w:rsid w:val="00BA2C12"/>
    <w:rsid w:val="00BA37BB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8A"/>
    <w:rsid w:val="00BB5DB9"/>
    <w:rsid w:val="00BB6296"/>
    <w:rsid w:val="00BB653F"/>
    <w:rsid w:val="00BB68B2"/>
    <w:rsid w:val="00BB6CEC"/>
    <w:rsid w:val="00BB7525"/>
    <w:rsid w:val="00BB7549"/>
    <w:rsid w:val="00BB798E"/>
    <w:rsid w:val="00BB7D06"/>
    <w:rsid w:val="00BB7F03"/>
    <w:rsid w:val="00BC0175"/>
    <w:rsid w:val="00BC0316"/>
    <w:rsid w:val="00BC078D"/>
    <w:rsid w:val="00BC0A33"/>
    <w:rsid w:val="00BC0B61"/>
    <w:rsid w:val="00BC1811"/>
    <w:rsid w:val="00BC1AB8"/>
    <w:rsid w:val="00BC241B"/>
    <w:rsid w:val="00BC28AD"/>
    <w:rsid w:val="00BC2FAA"/>
    <w:rsid w:val="00BC33E6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571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99"/>
    <w:rsid w:val="00BE45AE"/>
    <w:rsid w:val="00BE4A4A"/>
    <w:rsid w:val="00BE5183"/>
    <w:rsid w:val="00BE5411"/>
    <w:rsid w:val="00BE54B5"/>
    <w:rsid w:val="00BE54EA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2A47"/>
    <w:rsid w:val="00BF2E1A"/>
    <w:rsid w:val="00BF3085"/>
    <w:rsid w:val="00BF332E"/>
    <w:rsid w:val="00BF362D"/>
    <w:rsid w:val="00BF400A"/>
    <w:rsid w:val="00BF409D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2F8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4A"/>
    <w:rsid w:val="00C11AF5"/>
    <w:rsid w:val="00C11B9A"/>
    <w:rsid w:val="00C11BE9"/>
    <w:rsid w:val="00C11D76"/>
    <w:rsid w:val="00C11EEF"/>
    <w:rsid w:val="00C12070"/>
    <w:rsid w:val="00C12652"/>
    <w:rsid w:val="00C13716"/>
    <w:rsid w:val="00C137DF"/>
    <w:rsid w:val="00C13916"/>
    <w:rsid w:val="00C13BAE"/>
    <w:rsid w:val="00C13DC3"/>
    <w:rsid w:val="00C1588F"/>
    <w:rsid w:val="00C16E13"/>
    <w:rsid w:val="00C16E41"/>
    <w:rsid w:val="00C170E2"/>
    <w:rsid w:val="00C177DF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52F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3BE0"/>
    <w:rsid w:val="00C441DF"/>
    <w:rsid w:val="00C445C6"/>
    <w:rsid w:val="00C44CD8"/>
    <w:rsid w:val="00C45374"/>
    <w:rsid w:val="00C453B5"/>
    <w:rsid w:val="00C45656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372C"/>
    <w:rsid w:val="00C54D22"/>
    <w:rsid w:val="00C54E5D"/>
    <w:rsid w:val="00C5616A"/>
    <w:rsid w:val="00C565BA"/>
    <w:rsid w:val="00C5697D"/>
    <w:rsid w:val="00C571CE"/>
    <w:rsid w:val="00C5747F"/>
    <w:rsid w:val="00C57494"/>
    <w:rsid w:val="00C579AB"/>
    <w:rsid w:val="00C57F4D"/>
    <w:rsid w:val="00C60492"/>
    <w:rsid w:val="00C60C01"/>
    <w:rsid w:val="00C60C0D"/>
    <w:rsid w:val="00C60FAE"/>
    <w:rsid w:val="00C61379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5C"/>
    <w:rsid w:val="00C65872"/>
    <w:rsid w:val="00C66035"/>
    <w:rsid w:val="00C66109"/>
    <w:rsid w:val="00C66760"/>
    <w:rsid w:val="00C667F8"/>
    <w:rsid w:val="00C67A81"/>
    <w:rsid w:val="00C67DAD"/>
    <w:rsid w:val="00C70219"/>
    <w:rsid w:val="00C704DF"/>
    <w:rsid w:val="00C705F3"/>
    <w:rsid w:val="00C70D62"/>
    <w:rsid w:val="00C70EE4"/>
    <w:rsid w:val="00C71307"/>
    <w:rsid w:val="00C71699"/>
    <w:rsid w:val="00C71AC3"/>
    <w:rsid w:val="00C71DFE"/>
    <w:rsid w:val="00C71F2F"/>
    <w:rsid w:val="00C71FCE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D5C"/>
    <w:rsid w:val="00C75E75"/>
    <w:rsid w:val="00C7677A"/>
    <w:rsid w:val="00C76C46"/>
    <w:rsid w:val="00C76F8F"/>
    <w:rsid w:val="00C77238"/>
    <w:rsid w:val="00C77919"/>
    <w:rsid w:val="00C77953"/>
    <w:rsid w:val="00C80781"/>
    <w:rsid w:val="00C8100B"/>
    <w:rsid w:val="00C8115E"/>
    <w:rsid w:val="00C812A5"/>
    <w:rsid w:val="00C813CC"/>
    <w:rsid w:val="00C81A97"/>
    <w:rsid w:val="00C81F56"/>
    <w:rsid w:val="00C8208E"/>
    <w:rsid w:val="00C82300"/>
    <w:rsid w:val="00C82818"/>
    <w:rsid w:val="00C829BF"/>
    <w:rsid w:val="00C8303D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6E6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97FA4"/>
    <w:rsid w:val="00CA001C"/>
    <w:rsid w:val="00CA09D1"/>
    <w:rsid w:val="00CA0ECB"/>
    <w:rsid w:val="00CA110F"/>
    <w:rsid w:val="00CA1301"/>
    <w:rsid w:val="00CA132F"/>
    <w:rsid w:val="00CA1438"/>
    <w:rsid w:val="00CA23F9"/>
    <w:rsid w:val="00CA246A"/>
    <w:rsid w:val="00CA253A"/>
    <w:rsid w:val="00CA2D94"/>
    <w:rsid w:val="00CA39B2"/>
    <w:rsid w:val="00CA3DF0"/>
    <w:rsid w:val="00CA3E5A"/>
    <w:rsid w:val="00CA4C38"/>
    <w:rsid w:val="00CA4CD4"/>
    <w:rsid w:val="00CA4D13"/>
    <w:rsid w:val="00CA515A"/>
    <w:rsid w:val="00CA5459"/>
    <w:rsid w:val="00CA5B25"/>
    <w:rsid w:val="00CA6AD7"/>
    <w:rsid w:val="00CA7103"/>
    <w:rsid w:val="00CA73D1"/>
    <w:rsid w:val="00CA74BA"/>
    <w:rsid w:val="00CA78B1"/>
    <w:rsid w:val="00CA79E6"/>
    <w:rsid w:val="00CB0038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0B4"/>
    <w:rsid w:val="00CD21F0"/>
    <w:rsid w:val="00CD240C"/>
    <w:rsid w:val="00CD2F51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512"/>
    <w:rsid w:val="00CE0BEF"/>
    <w:rsid w:val="00CE122C"/>
    <w:rsid w:val="00CE1B34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03"/>
    <w:rsid w:val="00CF1A66"/>
    <w:rsid w:val="00CF202D"/>
    <w:rsid w:val="00CF2771"/>
    <w:rsid w:val="00CF2840"/>
    <w:rsid w:val="00CF2E08"/>
    <w:rsid w:val="00CF34C4"/>
    <w:rsid w:val="00CF4133"/>
    <w:rsid w:val="00CF4198"/>
    <w:rsid w:val="00CF44C1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39F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344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134"/>
    <w:rsid w:val="00D116C8"/>
    <w:rsid w:val="00D11EF5"/>
    <w:rsid w:val="00D12727"/>
    <w:rsid w:val="00D13A54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51B"/>
    <w:rsid w:val="00D16996"/>
    <w:rsid w:val="00D16B70"/>
    <w:rsid w:val="00D16F17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68DA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6C0A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38A"/>
    <w:rsid w:val="00D62467"/>
    <w:rsid w:val="00D62A2D"/>
    <w:rsid w:val="00D62C17"/>
    <w:rsid w:val="00D62C2D"/>
    <w:rsid w:val="00D6324D"/>
    <w:rsid w:val="00D63BD0"/>
    <w:rsid w:val="00D6444A"/>
    <w:rsid w:val="00D653AD"/>
    <w:rsid w:val="00D65852"/>
    <w:rsid w:val="00D65D1D"/>
    <w:rsid w:val="00D66053"/>
    <w:rsid w:val="00D660F0"/>
    <w:rsid w:val="00D6615D"/>
    <w:rsid w:val="00D66380"/>
    <w:rsid w:val="00D664D8"/>
    <w:rsid w:val="00D66546"/>
    <w:rsid w:val="00D669B7"/>
    <w:rsid w:val="00D70878"/>
    <w:rsid w:val="00D708B3"/>
    <w:rsid w:val="00D70B06"/>
    <w:rsid w:val="00D70D53"/>
    <w:rsid w:val="00D70EB9"/>
    <w:rsid w:val="00D70F9C"/>
    <w:rsid w:val="00D710BE"/>
    <w:rsid w:val="00D718B5"/>
    <w:rsid w:val="00D71D25"/>
    <w:rsid w:val="00D727B7"/>
    <w:rsid w:val="00D7292E"/>
    <w:rsid w:val="00D72ADF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3CF5"/>
    <w:rsid w:val="00D8424E"/>
    <w:rsid w:val="00D84284"/>
    <w:rsid w:val="00D84410"/>
    <w:rsid w:val="00D84BEE"/>
    <w:rsid w:val="00D84DD9"/>
    <w:rsid w:val="00D8522B"/>
    <w:rsid w:val="00D85370"/>
    <w:rsid w:val="00D85623"/>
    <w:rsid w:val="00D8596E"/>
    <w:rsid w:val="00D85D95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334"/>
    <w:rsid w:val="00D9045A"/>
    <w:rsid w:val="00D906AA"/>
    <w:rsid w:val="00D906DF"/>
    <w:rsid w:val="00D90C8D"/>
    <w:rsid w:val="00D90E7C"/>
    <w:rsid w:val="00D9109A"/>
    <w:rsid w:val="00D91121"/>
    <w:rsid w:val="00D91626"/>
    <w:rsid w:val="00D91827"/>
    <w:rsid w:val="00D91846"/>
    <w:rsid w:val="00D920D4"/>
    <w:rsid w:val="00D92892"/>
    <w:rsid w:val="00D931A2"/>
    <w:rsid w:val="00D937C5"/>
    <w:rsid w:val="00D93996"/>
    <w:rsid w:val="00D93C8F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97A"/>
    <w:rsid w:val="00D96A23"/>
    <w:rsid w:val="00D96AD8"/>
    <w:rsid w:val="00D96FB2"/>
    <w:rsid w:val="00D97655"/>
    <w:rsid w:val="00D976C0"/>
    <w:rsid w:val="00D97A6F"/>
    <w:rsid w:val="00DA094E"/>
    <w:rsid w:val="00DA0958"/>
    <w:rsid w:val="00DA0B14"/>
    <w:rsid w:val="00DA1470"/>
    <w:rsid w:val="00DA1BD3"/>
    <w:rsid w:val="00DA2665"/>
    <w:rsid w:val="00DA2E46"/>
    <w:rsid w:val="00DA3885"/>
    <w:rsid w:val="00DA3929"/>
    <w:rsid w:val="00DA3D21"/>
    <w:rsid w:val="00DA42A8"/>
    <w:rsid w:val="00DA434E"/>
    <w:rsid w:val="00DA4A28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6EE"/>
    <w:rsid w:val="00DB4B2C"/>
    <w:rsid w:val="00DB4DB5"/>
    <w:rsid w:val="00DB5046"/>
    <w:rsid w:val="00DB50A5"/>
    <w:rsid w:val="00DB544C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C23"/>
    <w:rsid w:val="00DC2CBE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2D6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1D"/>
    <w:rsid w:val="00DD013E"/>
    <w:rsid w:val="00DD01D1"/>
    <w:rsid w:val="00DD0762"/>
    <w:rsid w:val="00DD0DD2"/>
    <w:rsid w:val="00DD0E93"/>
    <w:rsid w:val="00DD1011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58ED"/>
    <w:rsid w:val="00DD61D4"/>
    <w:rsid w:val="00DD6284"/>
    <w:rsid w:val="00DD6564"/>
    <w:rsid w:val="00DD674B"/>
    <w:rsid w:val="00DD6B33"/>
    <w:rsid w:val="00DD7429"/>
    <w:rsid w:val="00DD74CB"/>
    <w:rsid w:val="00DD75AC"/>
    <w:rsid w:val="00DD7B6E"/>
    <w:rsid w:val="00DE03E4"/>
    <w:rsid w:val="00DE0724"/>
    <w:rsid w:val="00DE10A3"/>
    <w:rsid w:val="00DE1430"/>
    <w:rsid w:val="00DE157C"/>
    <w:rsid w:val="00DE15E9"/>
    <w:rsid w:val="00DE18C5"/>
    <w:rsid w:val="00DE1CD7"/>
    <w:rsid w:val="00DE2363"/>
    <w:rsid w:val="00DE3623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140"/>
    <w:rsid w:val="00E056B1"/>
    <w:rsid w:val="00E05A0A"/>
    <w:rsid w:val="00E05ADE"/>
    <w:rsid w:val="00E05C25"/>
    <w:rsid w:val="00E07331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64"/>
    <w:rsid w:val="00E176AA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EE7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949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2745"/>
    <w:rsid w:val="00E43082"/>
    <w:rsid w:val="00E4343E"/>
    <w:rsid w:val="00E43A38"/>
    <w:rsid w:val="00E43B91"/>
    <w:rsid w:val="00E4420B"/>
    <w:rsid w:val="00E44447"/>
    <w:rsid w:val="00E44689"/>
    <w:rsid w:val="00E45297"/>
    <w:rsid w:val="00E45EB2"/>
    <w:rsid w:val="00E45F0D"/>
    <w:rsid w:val="00E46064"/>
    <w:rsid w:val="00E460B0"/>
    <w:rsid w:val="00E46476"/>
    <w:rsid w:val="00E46E67"/>
    <w:rsid w:val="00E47070"/>
    <w:rsid w:val="00E472B2"/>
    <w:rsid w:val="00E47454"/>
    <w:rsid w:val="00E479EA"/>
    <w:rsid w:val="00E47ECB"/>
    <w:rsid w:val="00E50740"/>
    <w:rsid w:val="00E51389"/>
    <w:rsid w:val="00E51D3B"/>
    <w:rsid w:val="00E526CB"/>
    <w:rsid w:val="00E52A4A"/>
    <w:rsid w:val="00E531D7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617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456"/>
    <w:rsid w:val="00E66A8C"/>
    <w:rsid w:val="00E6758F"/>
    <w:rsid w:val="00E67D3C"/>
    <w:rsid w:val="00E703C8"/>
    <w:rsid w:val="00E70BE5"/>
    <w:rsid w:val="00E70D8B"/>
    <w:rsid w:val="00E70E66"/>
    <w:rsid w:val="00E712B6"/>
    <w:rsid w:val="00E715A6"/>
    <w:rsid w:val="00E71CA4"/>
    <w:rsid w:val="00E71CB1"/>
    <w:rsid w:val="00E73817"/>
    <w:rsid w:val="00E73CB7"/>
    <w:rsid w:val="00E73FB3"/>
    <w:rsid w:val="00E74B0A"/>
    <w:rsid w:val="00E74C75"/>
    <w:rsid w:val="00E74C78"/>
    <w:rsid w:val="00E74CD1"/>
    <w:rsid w:val="00E74D08"/>
    <w:rsid w:val="00E74DDE"/>
    <w:rsid w:val="00E74F6E"/>
    <w:rsid w:val="00E75B6E"/>
    <w:rsid w:val="00E75BD2"/>
    <w:rsid w:val="00E767CC"/>
    <w:rsid w:val="00E7686A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0F72"/>
    <w:rsid w:val="00E81071"/>
    <w:rsid w:val="00E813EC"/>
    <w:rsid w:val="00E81402"/>
    <w:rsid w:val="00E8147B"/>
    <w:rsid w:val="00E81F13"/>
    <w:rsid w:val="00E82BFD"/>
    <w:rsid w:val="00E833A4"/>
    <w:rsid w:val="00E835B2"/>
    <w:rsid w:val="00E8444E"/>
    <w:rsid w:val="00E850DA"/>
    <w:rsid w:val="00E85DEA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0A3"/>
    <w:rsid w:val="00E921BF"/>
    <w:rsid w:val="00E9269A"/>
    <w:rsid w:val="00E93A3C"/>
    <w:rsid w:val="00E93C09"/>
    <w:rsid w:val="00E93E1D"/>
    <w:rsid w:val="00E9484E"/>
    <w:rsid w:val="00E94B75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462"/>
    <w:rsid w:val="00EA193A"/>
    <w:rsid w:val="00EA1EEB"/>
    <w:rsid w:val="00EA20BE"/>
    <w:rsid w:val="00EA276E"/>
    <w:rsid w:val="00EA2D2A"/>
    <w:rsid w:val="00EA3360"/>
    <w:rsid w:val="00EA36EB"/>
    <w:rsid w:val="00EA37C7"/>
    <w:rsid w:val="00EA3B17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31D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683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604"/>
    <w:rsid w:val="00EC2087"/>
    <w:rsid w:val="00EC2B09"/>
    <w:rsid w:val="00EC2E5C"/>
    <w:rsid w:val="00EC3072"/>
    <w:rsid w:val="00EC33F4"/>
    <w:rsid w:val="00EC3515"/>
    <w:rsid w:val="00EC368B"/>
    <w:rsid w:val="00EC3A78"/>
    <w:rsid w:val="00EC3DEC"/>
    <w:rsid w:val="00EC40F2"/>
    <w:rsid w:val="00EC4AF3"/>
    <w:rsid w:val="00EC4C85"/>
    <w:rsid w:val="00EC5630"/>
    <w:rsid w:val="00EC5761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C56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23"/>
    <w:rsid w:val="00ED7692"/>
    <w:rsid w:val="00EE044B"/>
    <w:rsid w:val="00EE0488"/>
    <w:rsid w:val="00EE04CC"/>
    <w:rsid w:val="00EE077F"/>
    <w:rsid w:val="00EE09B9"/>
    <w:rsid w:val="00EE0D93"/>
    <w:rsid w:val="00EE0DFC"/>
    <w:rsid w:val="00EE0ED4"/>
    <w:rsid w:val="00EE0F0A"/>
    <w:rsid w:val="00EE18B3"/>
    <w:rsid w:val="00EE1936"/>
    <w:rsid w:val="00EE1BF4"/>
    <w:rsid w:val="00EE2013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DD7"/>
    <w:rsid w:val="00EE4F97"/>
    <w:rsid w:val="00EE54CF"/>
    <w:rsid w:val="00EE5E37"/>
    <w:rsid w:val="00EE5EE6"/>
    <w:rsid w:val="00EE679F"/>
    <w:rsid w:val="00EF02F1"/>
    <w:rsid w:val="00EF08B4"/>
    <w:rsid w:val="00EF09F0"/>
    <w:rsid w:val="00EF0B2E"/>
    <w:rsid w:val="00EF0C72"/>
    <w:rsid w:val="00EF1220"/>
    <w:rsid w:val="00EF1714"/>
    <w:rsid w:val="00EF174B"/>
    <w:rsid w:val="00EF1788"/>
    <w:rsid w:val="00EF20FB"/>
    <w:rsid w:val="00EF2B6A"/>
    <w:rsid w:val="00EF3563"/>
    <w:rsid w:val="00EF3F21"/>
    <w:rsid w:val="00EF43F5"/>
    <w:rsid w:val="00EF4753"/>
    <w:rsid w:val="00EF4904"/>
    <w:rsid w:val="00EF4931"/>
    <w:rsid w:val="00EF4EFE"/>
    <w:rsid w:val="00EF4F45"/>
    <w:rsid w:val="00EF528E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194"/>
    <w:rsid w:val="00F00691"/>
    <w:rsid w:val="00F007DA"/>
    <w:rsid w:val="00F00D7E"/>
    <w:rsid w:val="00F01224"/>
    <w:rsid w:val="00F0171B"/>
    <w:rsid w:val="00F02313"/>
    <w:rsid w:val="00F02F24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7BD"/>
    <w:rsid w:val="00F12986"/>
    <w:rsid w:val="00F12CBD"/>
    <w:rsid w:val="00F13015"/>
    <w:rsid w:val="00F136D7"/>
    <w:rsid w:val="00F13CB4"/>
    <w:rsid w:val="00F14976"/>
    <w:rsid w:val="00F1499E"/>
    <w:rsid w:val="00F149E7"/>
    <w:rsid w:val="00F149ED"/>
    <w:rsid w:val="00F14A44"/>
    <w:rsid w:val="00F15692"/>
    <w:rsid w:val="00F156EF"/>
    <w:rsid w:val="00F161A1"/>
    <w:rsid w:val="00F1637C"/>
    <w:rsid w:val="00F163F2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488"/>
    <w:rsid w:val="00F20523"/>
    <w:rsid w:val="00F208E4"/>
    <w:rsid w:val="00F2099B"/>
    <w:rsid w:val="00F21811"/>
    <w:rsid w:val="00F219E7"/>
    <w:rsid w:val="00F223DB"/>
    <w:rsid w:val="00F22467"/>
    <w:rsid w:val="00F22537"/>
    <w:rsid w:val="00F22572"/>
    <w:rsid w:val="00F22792"/>
    <w:rsid w:val="00F22BEA"/>
    <w:rsid w:val="00F22CC6"/>
    <w:rsid w:val="00F22D28"/>
    <w:rsid w:val="00F22D7B"/>
    <w:rsid w:val="00F23373"/>
    <w:rsid w:val="00F239D9"/>
    <w:rsid w:val="00F246BA"/>
    <w:rsid w:val="00F25149"/>
    <w:rsid w:val="00F2546A"/>
    <w:rsid w:val="00F2554A"/>
    <w:rsid w:val="00F26B91"/>
    <w:rsid w:val="00F26D76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4A9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40A1"/>
    <w:rsid w:val="00F45045"/>
    <w:rsid w:val="00F45186"/>
    <w:rsid w:val="00F4548C"/>
    <w:rsid w:val="00F4565D"/>
    <w:rsid w:val="00F457FE"/>
    <w:rsid w:val="00F45FC9"/>
    <w:rsid w:val="00F46E50"/>
    <w:rsid w:val="00F47151"/>
    <w:rsid w:val="00F47729"/>
    <w:rsid w:val="00F502DD"/>
    <w:rsid w:val="00F50A31"/>
    <w:rsid w:val="00F50C07"/>
    <w:rsid w:val="00F50D64"/>
    <w:rsid w:val="00F50FD1"/>
    <w:rsid w:val="00F51672"/>
    <w:rsid w:val="00F51878"/>
    <w:rsid w:val="00F51E89"/>
    <w:rsid w:val="00F51FB7"/>
    <w:rsid w:val="00F52156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0FD0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AA1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0D45"/>
    <w:rsid w:val="00F711A5"/>
    <w:rsid w:val="00F713BA"/>
    <w:rsid w:val="00F71617"/>
    <w:rsid w:val="00F71920"/>
    <w:rsid w:val="00F71AF1"/>
    <w:rsid w:val="00F71B23"/>
    <w:rsid w:val="00F7205F"/>
    <w:rsid w:val="00F7230D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5FC2"/>
    <w:rsid w:val="00F861A9"/>
    <w:rsid w:val="00F86308"/>
    <w:rsid w:val="00F869AD"/>
    <w:rsid w:val="00F8752C"/>
    <w:rsid w:val="00F87933"/>
    <w:rsid w:val="00F87C93"/>
    <w:rsid w:val="00F87E12"/>
    <w:rsid w:val="00F87F24"/>
    <w:rsid w:val="00F87F79"/>
    <w:rsid w:val="00F90530"/>
    <w:rsid w:val="00F90B31"/>
    <w:rsid w:val="00F90C14"/>
    <w:rsid w:val="00F91680"/>
    <w:rsid w:val="00F91B14"/>
    <w:rsid w:val="00F91B99"/>
    <w:rsid w:val="00F927ED"/>
    <w:rsid w:val="00F92A02"/>
    <w:rsid w:val="00F92E99"/>
    <w:rsid w:val="00F93260"/>
    <w:rsid w:val="00F94403"/>
    <w:rsid w:val="00F94606"/>
    <w:rsid w:val="00F94ADD"/>
    <w:rsid w:val="00F94D08"/>
    <w:rsid w:val="00F95285"/>
    <w:rsid w:val="00F956B1"/>
    <w:rsid w:val="00F9632A"/>
    <w:rsid w:val="00F969BE"/>
    <w:rsid w:val="00F97D2D"/>
    <w:rsid w:val="00FA01D4"/>
    <w:rsid w:val="00FA0AB6"/>
    <w:rsid w:val="00FA0B50"/>
    <w:rsid w:val="00FA1E73"/>
    <w:rsid w:val="00FA296A"/>
    <w:rsid w:val="00FA2E4F"/>
    <w:rsid w:val="00FA30BD"/>
    <w:rsid w:val="00FA318E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6BF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6D90"/>
    <w:rsid w:val="00FA7203"/>
    <w:rsid w:val="00FB04D3"/>
    <w:rsid w:val="00FB13A6"/>
    <w:rsid w:val="00FB150E"/>
    <w:rsid w:val="00FB239E"/>
    <w:rsid w:val="00FB31AE"/>
    <w:rsid w:val="00FB37C0"/>
    <w:rsid w:val="00FB3C9F"/>
    <w:rsid w:val="00FB3DDC"/>
    <w:rsid w:val="00FB3EB5"/>
    <w:rsid w:val="00FB4678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648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1EC"/>
    <w:rsid w:val="00FD060D"/>
    <w:rsid w:val="00FD060F"/>
    <w:rsid w:val="00FD07F1"/>
    <w:rsid w:val="00FD0B6F"/>
    <w:rsid w:val="00FD0C7A"/>
    <w:rsid w:val="00FD0C85"/>
    <w:rsid w:val="00FD0FAE"/>
    <w:rsid w:val="00FD164E"/>
    <w:rsid w:val="00FD1789"/>
    <w:rsid w:val="00FD229E"/>
    <w:rsid w:val="00FD274D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A7A"/>
    <w:rsid w:val="00FD6BAD"/>
    <w:rsid w:val="00FD6C64"/>
    <w:rsid w:val="00FD6C6D"/>
    <w:rsid w:val="00FD6CDC"/>
    <w:rsid w:val="00FD70A2"/>
    <w:rsid w:val="00FD72F4"/>
    <w:rsid w:val="00FD77B7"/>
    <w:rsid w:val="00FD7FBA"/>
    <w:rsid w:val="00FE08E7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3F90"/>
    <w:rsid w:val="00FE492B"/>
    <w:rsid w:val="00FE4AB6"/>
    <w:rsid w:val="00FE4B37"/>
    <w:rsid w:val="00FE51AB"/>
    <w:rsid w:val="00FE5548"/>
    <w:rsid w:val="00FE56A5"/>
    <w:rsid w:val="00FE573D"/>
    <w:rsid w:val="00FE5FCE"/>
    <w:rsid w:val="00FE5FFC"/>
    <w:rsid w:val="00FE602C"/>
    <w:rsid w:val="00FE62A3"/>
    <w:rsid w:val="00FE6790"/>
    <w:rsid w:val="00FE697A"/>
    <w:rsid w:val="00FE6A73"/>
    <w:rsid w:val="00FE6FB8"/>
    <w:rsid w:val="00FE711D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53A3"/>
    <w:rsid w:val="00FF561C"/>
    <w:rsid w:val="00FF5682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817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E37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E5E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5E3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E42745"/>
    <w:rPr>
      <w:rFonts w:ascii="Arial" w:eastAsia="Times New Roman" w:hAnsi="Arial"/>
      <w:sz w:val="18"/>
      <w:lang w:val="en-GB" w:eastAsia="en-GB"/>
    </w:rPr>
  </w:style>
  <w:style w:type="character" w:customStyle="1" w:styleId="TACCar">
    <w:name w:val="TAC Car"/>
    <w:locked/>
    <w:rsid w:val="00E42745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5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74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7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6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95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1105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2022-01-10T13:41:00Z</dcterms:created>
  <dcterms:modified xsi:type="dcterms:W3CDTF">2023-04-10T11:47:00Z</dcterms:modified>
</cp:coreProperties>
</file>